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AFE5C" w14:textId="77777777" w:rsidR="007862B3" w:rsidRDefault="00000000">
      <w:pPr>
        <w:widowControl w:val="0"/>
        <w:pBdr>
          <w:top w:val="nil"/>
          <w:left w:val="nil"/>
          <w:bottom w:val="nil"/>
          <w:right w:val="nil"/>
          <w:between w:val="nil"/>
        </w:pBdr>
        <w:spacing w:line="240" w:lineRule="auto"/>
        <w:ind w:left="4693"/>
        <w:rPr>
          <w:color w:val="000000"/>
        </w:rPr>
      </w:pPr>
      <w:r>
        <w:rPr>
          <w:noProof/>
          <w:color w:val="000000"/>
        </w:rPr>
        <w:drawing>
          <wp:inline distT="19050" distB="19050" distL="19050" distR="19050" wp14:anchorId="340AFF53" wp14:editId="340AFF54">
            <wp:extent cx="828675" cy="781050"/>
            <wp:effectExtent l="0" t="0" r="0" b="0"/>
            <wp:docPr id="8750036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28675" cy="781050"/>
                    </a:xfrm>
                    <a:prstGeom prst="rect">
                      <a:avLst/>
                    </a:prstGeom>
                    <a:ln/>
                  </pic:spPr>
                </pic:pic>
              </a:graphicData>
            </a:graphic>
          </wp:inline>
        </w:drawing>
      </w:r>
    </w:p>
    <w:p w14:paraId="340AFE5D" w14:textId="77777777" w:rsidR="007862B3" w:rsidRDefault="00000000">
      <w:pPr>
        <w:widowControl w:val="0"/>
        <w:pBdr>
          <w:top w:val="nil"/>
          <w:left w:val="nil"/>
          <w:bottom w:val="nil"/>
          <w:right w:val="nil"/>
          <w:between w:val="nil"/>
        </w:pBdr>
        <w:spacing w:line="240" w:lineRule="auto"/>
        <w:ind w:left="2431"/>
        <w:rPr>
          <w:rFonts w:ascii="Calibri" w:eastAsia="Calibri" w:hAnsi="Calibri" w:cs="Calibri"/>
          <w:color w:val="000000"/>
          <w:sz w:val="44"/>
          <w:szCs w:val="44"/>
        </w:rPr>
      </w:pPr>
      <w:r>
        <w:rPr>
          <w:rFonts w:ascii="Calibri" w:eastAsia="Calibri" w:hAnsi="Calibri" w:cs="Calibri"/>
          <w:color w:val="000000"/>
          <w:sz w:val="44"/>
          <w:szCs w:val="44"/>
        </w:rPr>
        <w:t xml:space="preserve">MGH JFL Board of Trustees </w:t>
      </w:r>
    </w:p>
    <w:p w14:paraId="340AFE5E" w14:textId="19ED11C8" w:rsidR="007862B3" w:rsidRDefault="00000000">
      <w:pPr>
        <w:widowControl w:val="0"/>
        <w:pBdr>
          <w:top w:val="nil"/>
          <w:left w:val="nil"/>
          <w:bottom w:val="nil"/>
          <w:right w:val="nil"/>
          <w:between w:val="nil"/>
        </w:pBdr>
        <w:spacing w:before="142" w:line="240" w:lineRule="auto"/>
        <w:ind w:left="1548"/>
        <w:rPr>
          <w:rFonts w:ascii="Calibri" w:eastAsia="Calibri" w:hAnsi="Calibri" w:cs="Calibri"/>
          <w:color w:val="2F5496"/>
          <w:sz w:val="32"/>
          <w:szCs w:val="32"/>
        </w:rPr>
      </w:pPr>
      <w:r>
        <w:rPr>
          <w:rFonts w:ascii="Calibri" w:eastAsia="Calibri" w:hAnsi="Calibri" w:cs="Calibri"/>
          <w:color w:val="2F5496"/>
          <w:sz w:val="32"/>
          <w:szCs w:val="32"/>
        </w:rPr>
        <w:t xml:space="preserve">Meeting Agenda – </w:t>
      </w:r>
      <w:r w:rsidR="00697357">
        <w:rPr>
          <w:rFonts w:ascii="Calibri" w:eastAsia="Calibri" w:hAnsi="Calibri" w:cs="Calibri"/>
          <w:color w:val="2F5496"/>
          <w:sz w:val="32"/>
          <w:szCs w:val="32"/>
        </w:rPr>
        <w:t>Sunday</w:t>
      </w:r>
      <w:r>
        <w:rPr>
          <w:rFonts w:ascii="Calibri" w:eastAsia="Calibri" w:hAnsi="Calibri" w:cs="Calibri"/>
          <w:color w:val="2F5496"/>
          <w:sz w:val="32"/>
          <w:szCs w:val="32"/>
        </w:rPr>
        <w:t xml:space="preserve">, </w:t>
      </w:r>
      <w:r w:rsidR="00617ABB">
        <w:rPr>
          <w:rFonts w:ascii="Calibri" w:eastAsia="Calibri" w:hAnsi="Calibri" w:cs="Calibri"/>
          <w:color w:val="2F5496"/>
          <w:sz w:val="32"/>
          <w:szCs w:val="32"/>
        </w:rPr>
        <w:t>August 17</w:t>
      </w:r>
      <w:r w:rsidR="006872E3" w:rsidRPr="00617ABB">
        <w:rPr>
          <w:rFonts w:ascii="Calibri" w:eastAsia="Calibri" w:hAnsi="Calibri" w:cs="Calibri"/>
          <w:color w:val="2F5496"/>
          <w:sz w:val="32"/>
          <w:szCs w:val="32"/>
          <w:vertAlign w:val="superscript"/>
        </w:rPr>
        <w:t>th</w:t>
      </w:r>
      <w:r w:rsidR="006872E3">
        <w:rPr>
          <w:rFonts w:ascii="Calibri" w:eastAsia="Calibri" w:hAnsi="Calibri" w:cs="Calibri"/>
          <w:color w:val="2F5496"/>
          <w:sz w:val="32"/>
          <w:szCs w:val="32"/>
        </w:rPr>
        <w:t xml:space="preserve"> </w:t>
      </w:r>
      <w:r w:rsidR="006872E3">
        <w:rPr>
          <w:rFonts w:ascii="Calibri" w:eastAsia="Calibri" w:hAnsi="Calibri" w:cs="Calibri"/>
          <w:color w:val="2F5496"/>
          <w:sz w:val="32"/>
          <w:szCs w:val="32"/>
          <w:vertAlign w:val="superscript"/>
        </w:rPr>
        <w:t>@</w:t>
      </w:r>
      <w:r>
        <w:rPr>
          <w:rFonts w:ascii="Calibri" w:eastAsia="Calibri" w:hAnsi="Calibri" w:cs="Calibri"/>
          <w:color w:val="2F5496"/>
          <w:sz w:val="32"/>
          <w:szCs w:val="32"/>
        </w:rPr>
        <w:t xml:space="preserve"> </w:t>
      </w:r>
      <w:r w:rsidR="00CE3F05">
        <w:rPr>
          <w:rFonts w:ascii="Calibri" w:eastAsia="Calibri" w:hAnsi="Calibri" w:cs="Calibri"/>
          <w:color w:val="2F5496"/>
          <w:sz w:val="32"/>
          <w:szCs w:val="32"/>
        </w:rPr>
        <w:t>7:00pm</w:t>
      </w:r>
      <w:r>
        <w:rPr>
          <w:rFonts w:ascii="Calibri" w:eastAsia="Calibri" w:hAnsi="Calibri" w:cs="Calibri"/>
          <w:color w:val="2F5496"/>
          <w:sz w:val="32"/>
          <w:szCs w:val="32"/>
        </w:rPr>
        <w:t xml:space="preserve"> </w:t>
      </w:r>
    </w:p>
    <w:p w14:paraId="70F5704C" w14:textId="5F0EBBEB" w:rsidR="006872E3" w:rsidRDefault="006872E3" w:rsidP="006872E3">
      <w:pPr>
        <w:spacing w:line="240" w:lineRule="auto"/>
        <w:ind w:left="10" w:right="1734" w:firstLine="474"/>
        <w:jc w:val="center"/>
        <w:rPr>
          <w:rFonts w:ascii="Roboto" w:eastAsia="Roboto" w:hAnsi="Roboto" w:cs="Roboto"/>
          <w:color w:val="366091"/>
          <w:sz w:val="32"/>
          <w:szCs w:val="32"/>
        </w:rPr>
      </w:pPr>
      <w:r w:rsidRPr="006872E3">
        <w:rPr>
          <w:color w:val="000000"/>
          <w:sz w:val="36"/>
          <w:szCs w:val="36"/>
        </w:rPr>
        <w:t>Location</w:t>
      </w:r>
      <w:r>
        <w:rPr>
          <w:rFonts w:ascii="Roboto" w:eastAsia="Roboto" w:hAnsi="Roboto" w:cs="Roboto"/>
          <w:color w:val="202124"/>
        </w:rPr>
        <w:t>:</w:t>
      </w:r>
      <w:r>
        <w:rPr>
          <w:rFonts w:ascii="Roboto" w:eastAsia="Roboto" w:hAnsi="Roboto" w:cs="Roboto"/>
          <w:color w:val="FF0000"/>
        </w:rPr>
        <w:t xml:space="preserve">  </w:t>
      </w:r>
      <w:r>
        <w:rPr>
          <w:rFonts w:ascii="Roboto" w:eastAsia="Roboto" w:hAnsi="Roboto" w:cs="Roboto"/>
          <w:color w:val="366091"/>
          <w:sz w:val="32"/>
          <w:szCs w:val="32"/>
        </w:rPr>
        <w:t>Blue Margaritas</w:t>
      </w:r>
    </w:p>
    <w:p w14:paraId="12E205A7" w14:textId="77777777" w:rsidR="006872E3" w:rsidRDefault="006872E3" w:rsidP="006872E3">
      <w:pPr>
        <w:spacing w:line="240" w:lineRule="auto"/>
        <w:ind w:left="10" w:right="1734" w:firstLine="474"/>
        <w:jc w:val="center"/>
        <w:rPr>
          <w:rFonts w:ascii="Roboto" w:eastAsia="Roboto" w:hAnsi="Roboto" w:cs="Roboto"/>
          <w:b/>
          <w:color w:val="202124"/>
        </w:rPr>
      </w:pPr>
      <w:r>
        <w:rPr>
          <w:rFonts w:ascii="Roboto" w:eastAsia="Roboto" w:hAnsi="Roboto" w:cs="Roboto"/>
          <w:color w:val="366091"/>
        </w:rPr>
        <w:t>105 Elizabeth Pointe Dr., Germantown Hills, IL 61548</w:t>
      </w:r>
    </w:p>
    <w:p w14:paraId="340AFE61" w14:textId="77777777" w:rsidR="007862B3" w:rsidRDefault="00000000">
      <w:pPr>
        <w:widowControl w:val="0"/>
        <w:pBdr>
          <w:top w:val="nil"/>
          <w:left w:val="nil"/>
          <w:bottom w:val="nil"/>
          <w:right w:val="nil"/>
          <w:between w:val="nil"/>
        </w:pBdr>
        <w:spacing w:before="579" w:line="240" w:lineRule="auto"/>
        <w:ind w:left="37"/>
        <w:rPr>
          <w:rFonts w:ascii="Calibri" w:eastAsia="Calibri" w:hAnsi="Calibri" w:cs="Calibri"/>
          <w:color w:val="2F5496"/>
          <w:sz w:val="26"/>
          <w:szCs w:val="26"/>
        </w:rPr>
      </w:pPr>
      <w:r>
        <w:rPr>
          <w:rFonts w:ascii="Calibri" w:eastAsia="Calibri" w:hAnsi="Calibri" w:cs="Calibri"/>
          <w:color w:val="2F5496"/>
          <w:sz w:val="26"/>
          <w:szCs w:val="26"/>
        </w:rPr>
        <w:t xml:space="preserve">Call to Order </w:t>
      </w:r>
    </w:p>
    <w:p w14:paraId="340AFE62" w14:textId="6495399A" w:rsidR="007862B3" w:rsidRDefault="00A80838">
      <w:pPr>
        <w:widowControl w:val="0"/>
        <w:pBdr>
          <w:top w:val="nil"/>
          <w:left w:val="nil"/>
          <w:bottom w:val="nil"/>
          <w:right w:val="nil"/>
          <w:between w:val="nil"/>
        </w:pBdr>
        <w:spacing w:line="240" w:lineRule="auto"/>
        <w:ind w:left="125"/>
        <w:rPr>
          <w:rFonts w:ascii="Calibri" w:eastAsia="Calibri" w:hAnsi="Calibri" w:cs="Calibri"/>
          <w:color w:val="000000"/>
        </w:rPr>
      </w:pPr>
      <w:r>
        <w:rPr>
          <w:rFonts w:ascii="Calibri" w:eastAsia="Calibri" w:hAnsi="Calibri" w:cs="Calibri"/>
        </w:rPr>
        <w:t xml:space="preserve">Chris </w:t>
      </w:r>
      <w:r w:rsidR="00A83871">
        <w:rPr>
          <w:rFonts w:ascii="Calibri" w:eastAsia="Calibri" w:hAnsi="Calibri" w:cs="Calibri"/>
          <w:color w:val="000000"/>
        </w:rPr>
        <w:t xml:space="preserve">made a motion to call the meeting to order @ </w:t>
      </w:r>
      <w:r>
        <w:rPr>
          <w:rFonts w:ascii="Calibri" w:eastAsia="Calibri" w:hAnsi="Calibri" w:cs="Calibri"/>
          <w:color w:val="000000"/>
        </w:rPr>
        <w:t>7:23</w:t>
      </w:r>
      <w:r w:rsidR="00A83871">
        <w:rPr>
          <w:rFonts w:ascii="Calibri" w:eastAsia="Calibri" w:hAnsi="Calibri" w:cs="Calibri"/>
          <w:color w:val="000000"/>
        </w:rPr>
        <w:t xml:space="preserve"> pm. Motion was 2</w:t>
      </w:r>
      <w:r w:rsidR="00A83871">
        <w:rPr>
          <w:rFonts w:ascii="Calibri" w:eastAsia="Calibri" w:hAnsi="Calibri" w:cs="Calibri"/>
          <w:color w:val="000000"/>
          <w:vertAlign w:val="superscript"/>
        </w:rPr>
        <w:t xml:space="preserve">nd </w:t>
      </w:r>
      <w:r w:rsidR="00A83871">
        <w:rPr>
          <w:rFonts w:ascii="Calibri" w:eastAsia="Calibri" w:hAnsi="Calibri" w:cs="Calibri"/>
          <w:color w:val="000000"/>
        </w:rPr>
        <w:t xml:space="preserve">by </w:t>
      </w:r>
      <w:r>
        <w:rPr>
          <w:rFonts w:ascii="Calibri" w:eastAsia="Calibri" w:hAnsi="Calibri" w:cs="Calibri"/>
        </w:rPr>
        <w:t>Charlie</w:t>
      </w:r>
      <w:r w:rsidR="00A83871">
        <w:rPr>
          <w:rFonts w:ascii="Calibri" w:eastAsia="Calibri" w:hAnsi="Calibri" w:cs="Calibri"/>
          <w:color w:val="000000"/>
        </w:rPr>
        <w:t xml:space="preserve">. Motion passed unanimously. </w:t>
      </w:r>
    </w:p>
    <w:p w14:paraId="340AFE63" w14:textId="77777777" w:rsidR="007862B3" w:rsidRDefault="00000000">
      <w:pPr>
        <w:widowControl w:val="0"/>
        <w:pBdr>
          <w:top w:val="nil"/>
          <w:left w:val="nil"/>
          <w:bottom w:val="nil"/>
          <w:right w:val="nil"/>
          <w:between w:val="nil"/>
        </w:pBdr>
        <w:spacing w:before="452" w:line="240" w:lineRule="auto"/>
        <w:ind w:left="14"/>
        <w:rPr>
          <w:rFonts w:ascii="Calibri" w:eastAsia="Calibri" w:hAnsi="Calibri" w:cs="Calibri"/>
          <w:color w:val="2F5496"/>
          <w:sz w:val="26"/>
          <w:szCs w:val="26"/>
        </w:rPr>
      </w:pPr>
      <w:r>
        <w:rPr>
          <w:rFonts w:ascii="Calibri" w:eastAsia="Calibri" w:hAnsi="Calibri" w:cs="Calibri"/>
          <w:color w:val="2F5496"/>
          <w:sz w:val="26"/>
          <w:szCs w:val="26"/>
        </w:rPr>
        <w:t xml:space="preserve">Attendance </w:t>
      </w:r>
    </w:p>
    <w:tbl>
      <w:tblPr>
        <w:tblStyle w:val="a3"/>
        <w:tblW w:w="6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1815"/>
        <w:gridCol w:w="1200"/>
      </w:tblGrid>
      <w:tr w:rsidR="007862B3" w14:paraId="340AFE65" w14:textId="77777777">
        <w:trPr>
          <w:trHeight w:val="460"/>
        </w:trPr>
        <w:tc>
          <w:tcPr>
            <w:tcW w:w="6300" w:type="dxa"/>
            <w:gridSpan w:val="3"/>
            <w:shd w:val="clear" w:color="auto" w:fill="auto"/>
            <w:tcMar>
              <w:top w:w="100" w:type="dxa"/>
              <w:left w:w="100" w:type="dxa"/>
              <w:bottom w:w="100" w:type="dxa"/>
              <w:right w:w="100" w:type="dxa"/>
            </w:tcMar>
          </w:tcPr>
          <w:p w14:paraId="340AFE64" w14:textId="77777777" w:rsidR="007862B3" w:rsidRDefault="00000000">
            <w:pPr>
              <w:widowControl w:val="0"/>
              <w:pBdr>
                <w:top w:val="nil"/>
                <w:left w:val="nil"/>
                <w:bottom w:val="nil"/>
                <w:right w:val="nil"/>
                <w:between w:val="nil"/>
              </w:pBdr>
              <w:spacing w:line="240" w:lineRule="auto"/>
              <w:ind w:left="243"/>
              <w:rPr>
                <w:rFonts w:ascii="Calibri" w:eastAsia="Calibri" w:hAnsi="Calibri" w:cs="Calibri"/>
                <w:b/>
                <w:color w:val="808080"/>
                <w:sz w:val="20"/>
                <w:szCs w:val="20"/>
              </w:rPr>
            </w:pPr>
            <w:r>
              <w:rPr>
                <w:rFonts w:ascii="Calibri" w:eastAsia="Calibri" w:hAnsi="Calibri" w:cs="Calibri"/>
                <w:b/>
                <w:color w:val="808080"/>
                <w:sz w:val="20"/>
                <w:szCs w:val="20"/>
              </w:rPr>
              <w:t>2024-2025 MGH JFL Board of Trustees Members</w:t>
            </w:r>
          </w:p>
        </w:tc>
      </w:tr>
      <w:tr w:rsidR="007862B3" w14:paraId="340AFE69" w14:textId="77777777">
        <w:trPr>
          <w:trHeight w:val="460"/>
        </w:trPr>
        <w:tc>
          <w:tcPr>
            <w:tcW w:w="3285" w:type="dxa"/>
            <w:shd w:val="clear" w:color="auto" w:fill="auto"/>
            <w:tcMar>
              <w:top w:w="100" w:type="dxa"/>
              <w:left w:w="100" w:type="dxa"/>
              <w:bottom w:w="100" w:type="dxa"/>
              <w:right w:w="100" w:type="dxa"/>
            </w:tcMar>
          </w:tcPr>
          <w:p w14:paraId="340AFE66" w14:textId="77777777" w:rsidR="007862B3"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 xml:space="preserve">Position </w:t>
            </w:r>
          </w:p>
        </w:tc>
        <w:tc>
          <w:tcPr>
            <w:tcW w:w="1815" w:type="dxa"/>
            <w:shd w:val="clear" w:color="auto" w:fill="auto"/>
            <w:tcMar>
              <w:top w:w="100" w:type="dxa"/>
              <w:left w:w="100" w:type="dxa"/>
              <w:bottom w:w="100" w:type="dxa"/>
              <w:right w:w="100" w:type="dxa"/>
            </w:tcMar>
          </w:tcPr>
          <w:p w14:paraId="340AFE67" w14:textId="77777777" w:rsidR="007862B3" w:rsidRDefault="00000000">
            <w:pPr>
              <w:widowControl w:val="0"/>
              <w:pBdr>
                <w:top w:val="nil"/>
                <w:left w:val="nil"/>
                <w:bottom w:val="nil"/>
                <w:right w:val="nil"/>
                <w:between w:val="nil"/>
              </w:pBdr>
              <w:spacing w:line="240" w:lineRule="auto"/>
              <w:ind w:left="268"/>
              <w:rPr>
                <w:rFonts w:ascii="Calibri" w:eastAsia="Calibri" w:hAnsi="Calibri" w:cs="Calibri"/>
                <w:b/>
                <w:color w:val="808080"/>
                <w:sz w:val="20"/>
                <w:szCs w:val="20"/>
              </w:rPr>
            </w:pPr>
            <w:r>
              <w:rPr>
                <w:rFonts w:ascii="Calibri" w:eastAsia="Calibri" w:hAnsi="Calibri" w:cs="Calibri"/>
                <w:b/>
                <w:color w:val="808080"/>
                <w:sz w:val="20"/>
                <w:szCs w:val="20"/>
              </w:rPr>
              <w:t xml:space="preserve">Name </w:t>
            </w:r>
          </w:p>
        </w:tc>
        <w:tc>
          <w:tcPr>
            <w:tcW w:w="1200" w:type="dxa"/>
            <w:shd w:val="clear" w:color="auto" w:fill="auto"/>
            <w:tcMar>
              <w:top w:w="100" w:type="dxa"/>
              <w:left w:w="100" w:type="dxa"/>
              <w:bottom w:w="100" w:type="dxa"/>
              <w:right w:w="100" w:type="dxa"/>
            </w:tcMar>
          </w:tcPr>
          <w:p w14:paraId="340AFE68" w14:textId="77777777" w:rsidR="007862B3" w:rsidRDefault="00000000">
            <w:pPr>
              <w:widowControl w:val="0"/>
              <w:pBdr>
                <w:top w:val="nil"/>
                <w:left w:val="nil"/>
                <w:bottom w:val="nil"/>
                <w:right w:val="nil"/>
                <w:between w:val="nil"/>
              </w:pBdr>
              <w:spacing w:line="240" w:lineRule="auto"/>
              <w:jc w:val="center"/>
              <w:rPr>
                <w:rFonts w:ascii="Calibri" w:eastAsia="Calibri" w:hAnsi="Calibri" w:cs="Calibri"/>
                <w:b/>
                <w:color w:val="808080"/>
                <w:sz w:val="20"/>
                <w:szCs w:val="20"/>
              </w:rPr>
            </w:pPr>
            <w:r>
              <w:rPr>
                <w:rFonts w:ascii="Calibri" w:eastAsia="Calibri" w:hAnsi="Calibri" w:cs="Calibri"/>
                <w:b/>
                <w:color w:val="808080"/>
                <w:sz w:val="20"/>
                <w:szCs w:val="20"/>
              </w:rPr>
              <w:t>Attendance</w:t>
            </w:r>
          </w:p>
        </w:tc>
      </w:tr>
      <w:tr w:rsidR="007862B3" w14:paraId="340AFE6D" w14:textId="77777777">
        <w:trPr>
          <w:trHeight w:val="520"/>
        </w:trPr>
        <w:tc>
          <w:tcPr>
            <w:tcW w:w="3285" w:type="dxa"/>
            <w:shd w:val="clear" w:color="auto" w:fill="auto"/>
            <w:tcMar>
              <w:top w:w="100" w:type="dxa"/>
              <w:left w:w="100" w:type="dxa"/>
              <w:bottom w:w="100" w:type="dxa"/>
              <w:right w:w="100" w:type="dxa"/>
            </w:tcMar>
          </w:tcPr>
          <w:p w14:paraId="340AFE6A" w14:textId="77777777" w:rsidR="007862B3"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 xml:space="preserve">President </w:t>
            </w:r>
          </w:p>
        </w:tc>
        <w:tc>
          <w:tcPr>
            <w:tcW w:w="1815" w:type="dxa"/>
            <w:shd w:val="clear" w:color="auto" w:fill="auto"/>
            <w:tcMar>
              <w:top w:w="100" w:type="dxa"/>
              <w:left w:w="100" w:type="dxa"/>
              <w:bottom w:w="100" w:type="dxa"/>
              <w:right w:w="100" w:type="dxa"/>
            </w:tcMar>
          </w:tcPr>
          <w:p w14:paraId="340AFE6B" w14:textId="77777777" w:rsidR="007862B3" w:rsidRDefault="00000000">
            <w:pPr>
              <w:widowControl w:val="0"/>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 xml:space="preserve">Brad Grebner </w:t>
            </w:r>
          </w:p>
        </w:tc>
        <w:tc>
          <w:tcPr>
            <w:tcW w:w="1200" w:type="dxa"/>
            <w:shd w:val="clear" w:color="auto" w:fill="auto"/>
            <w:tcMar>
              <w:top w:w="100" w:type="dxa"/>
              <w:left w:w="100" w:type="dxa"/>
              <w:bottom w:w="100" w:type="dxa"/>
              <w:right w:w="100" w:type="dxa"/>
            </w:tcMar>
          </w:tcPr>
          <w:p w14:paraId="340AFE6C" w14:textId="09FF507A" w:rsidR="007862B3" w:rsidRDefault="003C1EA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862B3" w14:paraId="340AFE71" w14:textId="77777777">
        <w:trPr>
          <w:trHeight w:val="500"/>
        </w:trPr>
        <w:tc>
          <w:tcPr>
            <w:tcW w:w="3285" w:type="dxa"/>
            <w:shd w:val="clear" w:color="auto" w:fill="auto"/>
            <w:tcMar>
              <w:top w:w="100" w:type="dxa"/>
              <w:left w:w="100" w:type="dxa"/>
              <w:bottom w:w="100" w:type="dxa"/>
              <w:right w:w="100" w:type="dxa"/>
            </w:tcMar>
          </w:tcPr>
          <w:p w14:paraId="340AFE6E" w14:textId="77777777" w:rsidR="007862B3" w:rsidRDefault="00000000">
            <w:pPr>
              <w:widowControl w:val="0"/>
              <w:pBdr>
                <w:top w:val="nil"/>
                <w:left w:val="nil"/>
                <w:bottom w:val="nil"/>
                <w:right w:val="nil"/>
                <w:between w:val="nil"/>
              </w:pBdr>
              <w:spacing w:line="240" w:lineRule="auto"/>
              <w:ind w:left="237"/>
              <w:rPr>
                <w:rFonts w:ascii="Calibri" w:eastAsia="Calibri" w:hAnsi="Calibri" w:cs="Calibri"/>
                <w:b/>
                <w:color w:val="808080"/>
                <w:sz w:val="20"/>
                <w:szCs w:val="20"/>
              </w:rPr>
            </w:pPr>
            <w:r>
              <w:rPr>
                <w:rFonts w:ascii="Calibri" w:eastAsia="Calibri" w:hAnsi="Calibri" w:cs="Calibri"/>
                <w:b/>
                <w:color w:val="808080"/>
                <w:sz w:val="20"/>
                <w:szCs w:val="20"/>
              </w:rPr>
              <w:t xml:space="preserve">Vice President/Fundraising </w:t>
            </w:r>
          </w:p>
        </w:tc>
        <w:tc>
          <w:tcPr>
            <w:tcW w:w="1815" w:type="dxa"/>
            <w:shd w:val="clear" w:color="auto" w:fill="auto"/>
            <w:tcMar>
              <w:top w:w="100" w:type="dxa"/>
              <w:left w:w="100" w:type="dxa"/>
              <w:bottom w:w="100" w:type="dxa"/>
              <w:right w:w="100" w:type="dxa"/>
            </w:tcMar>
          </w:tcPr>
          <w:p w14:paraId="340AFE6F" w14:textId="77777777" w:rsidR="007862B3" w:rsidRDefault="00000000">
            <w:pPr>
              <w:widowControl w:val="0"/>
              <w:pBdr>
                <w:top w:val="nil"/>
                <w:left w:val="nil"/>
                <w:bottom w:val="nil"/>
                <w:right w:val="nil"/>
                <w:between w:val="nil"/>
              </w:pBdr>
              <w:spacing w:line="240" w:lineRule="auto"/>
              <w:ind w:left="241"/>
              <w:rPr>
                <w:rFonts w:ascii="Calibri" w:eastAsia="Calibri" w:hAnsi="Calibri" w:cs="Calibri"/>
                <w:color w:val="000000"/>
                <w:sz w:val="20"/>
                <w:szCs w:val="20"/>
              </w:rPr>
            </w:pPr>
            <w:r>
              <w:rPr>
                <w:rFonts w:ascii="Calibri" w:eastAsia="Calibri" w:hAnsi="Calibri" w:cs="Calibri"/>
                <w:color w:val="000000"/>
                <w:sz w:val="20"/>
                <w:szCs w:val="20"/>
              </w:rPr>
              <w:t xml:space="preserve">Tim Woelfel </w:t>
            </w:r>
          </w:p>
        </w:tc>
        <w:tc>
          <w:tcPr>
            <w:tcW w:w="1200" w:type="dxa"/>
            <w:shd w:val="clear" w:color="auto" w:fill="auto"/>
            <w:tcMar>
              <w:top w:w="100" w:type="dxa"/>
              <w:left w:w="100" w:type="dxa"/>
              <w:bottom w:w="100" w:type="dxa"/>
              <w:right w:w="100" w:type="dxa"/>
            </w:tcMar>
          </w:tcPr>
          <w:p w14:paraId="340AFE70" w14:textId="22BF02E2" w:rsidR="007862B3" w:rsidRDefault="003C1EA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862B3" w14:paraId="340AFE75" w14:textId="77777777">
        <w:trPr>
          <w:trHeight w:val="500"/>
        </w:trPr>
        <w:tc>
          <w:tcPr>
            <w:tcW w:w="3285" w:type="dxa"/>
            <w:shd w:val="clear" w:color="auto" w:fill="auto"/>
            <w:tcMar>
              <w:top w:w="100" w:type="dxa"/>
              <w:left w:w="100" w:type="dxa"/>
              <w:bottom w:w="100" w:type="dxa"/>
              <w:right w:w="100" w:type="dxa"/>
            </w:tcMar>
          </w:tcPr>
          <w:p w14:paraId="340AFE72" w14:textId="77777777" w:rsidR="007862B3" w:rsidRDefault="00000000">
            <w:pPr>
              <w:widowControl w:val="0"/>
              <w:pBdr>
                <w:top w:val="nil"/>
                <w:left w:val="nil"/>
                <w:bottom w:val="nil"/>
                <w:right w:val="nil"/>
                <w:between w:val="nil"/>
              </w:pBdr>
              <w:spacing w:line="240" w:lineRule="auto"/>
              <w:ind w:left="233"/>
              <w:rPr>
                <w:rFonts w:ascii="Calibri" w:eastAsia="Calibri" w:hAnsi="Calibri" w:cs="Calibri"/>
                <w:b/>
                <w:color w:val="808080"/>
                <w:sz w:val="20"/>
                <w:szCs w:val="20"/>
              </w:rPr>
            </w:pPr>
            <w:r>
              <w:rPr>
                <w:rFonts w:ascii="Calibri" w:eastAsia="Calibri" w:hAnsi="Calibri" w:cs="Calibri"/>
                <w:b/>
                <w:color w:val="808080"/>
                <w:sz w:val="20"/>
                <w:szCs w:val="20"/>
              </w:rPr>
              <w:t xml:space="preserve">Finance Director </w:t>
            </w:r>
          </w:p>
        </w:tc>
        <w:tc>
          <w:tcPr>
            <w:tcW w:w="1815" w:type="dxa"/>
            <w:shd w:val="clear" w:color="auto" w:fill="auto"/>
            <w:tcMar>
              <w:top w:w="100" w:type="dxa"/>
              <w:left w:w="100" w:type="dxa"/>
              <w:bottom w:w="100" w:type="dxa"/>
              <w:right w:w="100" w:type="dxa"/>
            </w:tcMar>
          </w:tcPr>
          <w:p w14:paraId="340AFE73" w14:textId="77777777" w:rsidR="007862B3" w:rsidRDefault="00000000">
            <w:pPr>
              <w:widowControl w:val="0"/>
              <w:pBdr>
                <w:top w:val="nil"/>
                <w:left w:val="nil"/>
                <w:bottom w:val="nil"/>
                <w:right w:val="nil"/>
                <w:between w:val="nil"/>
              </w:pBdr>
              <w:spacing w:line="240" w:lineRule="auto"/>
              <w:ind w:left="255"/>
              <w:rPr>
                <w:rFonts w:ascii="Calibri" w:eastAsia="Calibri" w:hAnsi="Calibri" w:cs="Calibri"/>
                <w:color w:val="000000"/>
                <w:sz w:val="20"/>
                <w:szCs w:val="20"/>
              </w:rPr>
            </w:pPr>
            <w:r>
              <w:rPr>
                <w:rFonts w:ascii="Calibri" w:eastAsia="Calibri" w:hAnsi="Calibri" w:cs="Calibri"/>
                <w:color w:val="000000"/>
                <w:sz w:val="20"/>
                <w:szCs w:val="20"/>
              </w:rPr>
              <w:t>Jarrad Koon</w:t>
            </w:r>
          </w:p>
        </w:tc>
        <w:tc>
          <w:tcPr>
            <w:tcW w:w="1200" w:type="dxa"/>
            <w:shd w:val="clear" w:color="auto" w:fill="auto"/>
            <w:tcMar>
              <w:top w:w="100" w:type="dxa"/>
              <w:left w:w="100" w:type="dxa"/>
              <w:bottom w:w="100" w:type="dxa"/>
              <w:right w:w="100" w:type="dxa"/>
            </w:tcMar>
          </w:tcPr>
          <w:p w14:paraId="340AFE74" w14:textId="70570770" w:rsidR="007862B3" w:rsidRDefault="007862B3">
            <w:pPr>
              <w:widowControl w:val="0"/>
              <w:spacing w:line="240" w:lineRule="auto"/>
              <w:ind w:left="131"/>
              <w:rPr>
                <w:rFonts w:ascii="Calibri" w:eastAsia="Calibri" w:hAnsi="Calibri" w:cs="Calibri"/>
                <w:color w:val="000000"/>
                <w:sz w:val="20"/>
                <w:szCs w:val="20"/>
              </w:rPr>
            </w:pPr>
          </w:p>
        </w:tc>
      </w:tr>
      <w:tr w:rsidR="007862B3" w14:paraId="340AFE79" w14:textId="77777777">
        <w:trPr>
          <w:trHeight w:val="500"/>
        </w:trPr>
        <w:tc>
          <w:tcPr>
            <w:tcW w:w="3285" w:type="dxa"/>
            <w:shd w:val="clear" w:color="auto" w:fill="auto"/>
            <w:tcMar>
              <w:top w:w="100" w:type="dxa"/>
              <w:left w:w="100" w:type="dxa"/>
              <w:bottom w:w="100" w:type="dxa"/>
              <w:right w:w="100" w:type="dxa"/>
            </w:tcMar>
          </w:tcPr>
          <w:p w14:paraId="340AFE76" w14:textId="77777777" w:rsidR="007862B3" w:rsidRDefault="00000000">
            <w:pPr>
              <w:widowControl w:val="0"/>
              <w:pBdr>
                <w:top w:val="nil"/>
                <w:left w:val="nil"/>
                <w:bottom w:val="nil"/>
                <w:right w:val="nil"/>
                <w:between w:val="nil"/>
              </w:pBdr>
              <w:spacing w:line="240" w:lineRule="auto"/>
              <w:ind w:right="82"/>
              <w:jc w:val="right"/>
              <w:rPr>
                <w:rFonts w:ascii="Calibri" w:eastAsia="Calibri" w:hAnsi="Calibri" w:cs="Calibri"/>
                <w:b/>
                <w:color w:val="808080"/>
                <w:sz w:val="20"/>
                <w:szCs w:val="20"/>
              </w:rPr>
            </w:pPr>
            <w:r>
              <w:rPr>
                <w:rFonts w:ascii="Calibri" w:eastAsia="Calibri" w:hAnsi="Calibri" w:cs="Calibri"/>
                <w:b/>
                <w:color w:val="808080"/>
                <w:sz w:val="20"/>
                <w:szCs w:val="20"/>
              </w:rPr>
              <w:t xml:space="preserve">Secretary / Assistant Cheer Director </w:t>
            </w:r>
          </w:p>
        </w:tc>
        <w:tc>
          <w:tcPr>
            <w:tcW w:w="1815" w:type="dxa"/>
            <w:shd w:val="clear" w:color="auto" w:fill="auto"/>
            <w:tcMar>
              <w:top w:w="100" w:type="dxa"/>
              <w:left w:w="100" w:type="dxa"/>
              <w:bottom w:w="100" w:type="dxa"/>
              <w:right w:w="100" w:type="dxa"/>
            </w:tcMar>
          </w:tcPr>
          <w:p w14:paraId="340AFE77" w14:textId="77777777" w:rsidR="007862B3" w:rsidRDefault="00000000">
            <w:pPr>
              <w:widowControl w:val="0"/>
              <w:pBdr>
                <w:top w:val="nil"/>
                <w:left w:val="nil"/>
                <w:bottom w:val="nil"/>
                <w:right w:val="nil"/>
                <w:between w:val="nil"/>
              </w:pBdr>
              <w:spacing w:line="240" w:lineRule="auto"/>
              <w:ind w:left="258"/>
              <w:rPr>
                <w:rFonts w:ascii="Calibri" w:eastAsia="Calibri" w:hAnsi="Calibri" w:cs="Calibri"/>
                <w:color w:val="000000"/>
                <w:sz w:val="20"/>
                <w:szCs w:val="20"/>
              </w:rPr>
            </w:pPr>
            <w:r>
              <w:rPr>
                <w:rFonts w:ascii="Calibri" w:eastAsia="Calibri" w:hAnsi="Calibri" w:cs="Calibri"/>
                <w:color w:val="000000"/>
                <w:sz w:val="20"/>
                <w:szCs w:val="20"/>
              </w:rPr>
              <w:t xml:space="preserve">Amy Duffield </w:t>
            </w:r>
          </w:p>
        </w:tc>
        <w:tc>
          <w:tcPr>
            <w:tcW w:w="1200" w:type="dxa"/>
            <w:shd w:val="clear" w:color="auto" w:fill="auto"/>
            <w:tcMar>
              <w:top w:w="100" w:type="dxa"/>
              <w:left w:w="100" w:type="dxa"/>
              <w:bottom w:w="100" w:type="dxa"/>
              <w:right w:w="100" w:type="dxa"/>
            </w:tcMar>
          </w:tcPr>
          <w:p w14:paraId="340AFE78" w14:textId="55C53551" w:rsidR="007862B3" w:rsidRDefault="007862B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p>
        </w:tc>
      </w:tr>
      <w:tr w:rsidR="007862B3" w14:paraId="340AFE7D" w14:textId="77777777">
        <w:trPr>
          <w:trHeight w:val="500"/>
        </w:trPr>
        <w:tc>
          <w:tcPr>
            <w:tcW w:w="3285" w:type="dxa"/>
            <w:shd w:val="clear" w:color="auto" w:fill="auto"/>
            <w:tcMar>
              <w:top w:w="100" w:type="dxa"/>
              <w:left w:w="100" w:type="dxa"/>
              <w:bottom w:w="100" w:type="dxa"/>
              <w:right w:w="100" w:type="dxa"/>
            </w:tcMar>
          </w:tcPr>
          <w:p w14:paraId="340AFE7A" w14:textId="77777777" w:rsidR="007862B3" w:rsidRDefault="00000000">
            <w:pPr>
              <w:widowControl w:val="0"/>
              <w:pBdr>
                <w:top w:val="nil"/>
                <w:left w:val="nil"/>
                <w:bottom w:val="nil"/>
                <w:right w:val="nil"/>
                <w:between w:val="nil"/>
              </w:pBdr>
              <w:spacing w:line="240" w:lineRule="auto"/>
              <w:ind w:left="220"/>
              <w:rPr>
                <w:rFonts w:ascii="Calibri" w:eastAsia="Calibri" w:hAnsi="Calibri" w:cs="Calibri"/>
                <w:b/>
                <w:color w:val="808080"/>
                <w:sz w:val="20"/>
                <w:szCs w:val="20"/>
              </w:rPr>
            </w:pPr>
            <w:r>
              <w:rPr>
                <w:rFonts w:ascii="Calibri" w:eastAsia="Calibri" w:hAnsi="Calibri" w:cs="Calibri"/>
                <w:b/>
                <w:color w:val="808080"/>
                <w:sz w:val="20"/>
                <w:szCs w:val="20"/>
              </w:rPr>
              <w:t xml:space="preserve">JFL OCI Director </w:t>
            </w:r>
          </w:p>
        </w:tc>
        <w:tc>
          <w:tcPr>
            <w:tcW w:w="1815" w:type="dxa"/>
            <w:shd w:val="clear" w:color="auto" w:fill="auto"/>
            <w:tcMar>
              <w:top w:w="100" w:type="dxa"/>
              <w:left w:w="100" w:type="dxa"/>
              <w:bottom w:w="100" w:type="dxa"/>
              <w:right w:w="100" w:type="dxa"/>
            </w:tcMar>
          </w:tcPr>
          <w:p w14:paraId="340AFE7B" w14:textId="77777777" w:rsidR="007862B3" w:rsidRDefault="00000000">
            <w:pPr>
              <w:widowControl w:val="0"/>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 xml:space="preserve">Brad Grebner </w:t>
            </w:r>
          </w:p>
        </w:tc>
        <w:tc>
          <w:tcPr>
            <w:tcW w:w="1200" w:type="dxa"/>
            <w:shd w:val="clear" w:color="auto" w:fill="auto"/>
            <w:tcMar>
              <w:top w:w="100" w:type="dxa"/>
              <w:left w:w="100" w:type="dxa"/>
              <w:bottom w:w="100" w:type="dxa"/>
              <w:right w:w="100" w:type="dxa"/>
            </w:tcMar>
          </w:tcPr>
          <w:p w14:paraId="340AFE7C" w14:textId="14DE522D" w:rsidR="007862B3" w:rsidRDefault="003C1EA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862B3" w14:paraId="340AFE81" w14:textId="77777777">
        <w:trPr>
          <w:trHeight w:val="500"/>
        </w:trPr>
        <w:tc>
          <w:tcPr>
            <w:tcW w:w="3285" w:type="dxa"/>
            <w:shd w:val="clear" w:color="auto" w:fill="auto"/>
            <w:tcMar>
              <w:top w:w="100" w:type="dxa"/>
              <w:left w:w="100" w:type="dxa"/>
              <w:bottom w:w="100" w:type="dxa"/>
              <w:right w:w="100" w:type="dxa"/>
            </w:tcMar>
          </w:tcPr>
          <w:p w14:paraId="340AFE7E" w14:textId="77777777" w:rsidR="007862B3" w:rsidRDefault="00000000">
            <w:pPr>
              <w:widowControl w:val="0"/>
              <w:pBdr>
                <w:top w:val="nil"/>
                <w:left w:val="nil"/>
                <w:bottom w:val="nil"/>
                <w:right w:val="nil"/>
                <w:between w:val="nil"/>
              </w:pBdr>
              <w:spacing w:line="240" w:lineRule="auto"/>
              <w:ind w:left="242"/>
              <w:rPr>
                <w:rFonts w:ascii="Calibri" w:eastAsia="Calibri" w:hAnsi="Calibri" w:cs="Calibri"/>
                <w:b/>
                <w:color w:val="808080"/>
                <w:sz w:val="20"/>
                <w:szCs w:val="20"/>
              </w:rPr>
            </w:pPr>
            <w:r>
              <w:rPr>
                <w:rFonts w:ascii="Calibri" w:eastAsia="Calibri" w:hAnsi="Calibri" w:cs="Calibri"/>
                <w:b/>
                <w:color w:val="808080"/>
                <w:sz w:val="20"/>
                <w:szCs w:val="20"/>
              </w:rPr>
              <w:t xml:space="preserve">Coaches Director </w:t>
            </w:r>
          </w:p>
        </w:tc>
        <w:tc>
          <w:tcPr>
            <w:tcW w:w="1815" w:type="dxa"/>
            <w:shd w:val="clear" w:color="auto" w:fill="auto"/>
            <w:tcMar>
              <w:top w:w="100" w:type="dxa"/>
              <w:left w:w="100" w:type="dxa"/>
              <w:bottom w:w="100" w:type="dxa"/>
              <w:right w:w="100" w:type="dxa"/>
            </w:tcMar>
          </w:tcPr>
          <w:p w14:paraId="340AFE7F" w14:textId="77777777" w:rsidR="007862B3" w:rsidRDefault="00000000">
            <w:pPr>
              <w:widowControl w:val="0"/>
              <w:pBdr>
                <w:top w:val="nil"/>
                <w:left w:val="nil"/>
                <w:bottom w:val="nil"/>
                <w:right w:val="nil"/>
                <w:between w:val="nil"/>
              </w:pBdr>
              <w:spacing w:line="240" w:lineRule="auto"/>
              <w:ind w:right="335"/>
              <w:jc w:val="right"/>
              <w:rPr>
                <w:rFonts w:ascii="Calibri" w:eastAsia="Calibri" w:hAnsi="Calibri" w:cs="Calibri"/>
                <w:color w:val="000000"/>
                <w:sz w:val="20"/>
                <w:szCs w:val="20"/>
              </w:rPr>
            </w:pPr>
            <w:r>
              <w:rPr>
                <w:rFonts w:ascii="Calibri" w:eastAsia="Calibri" w:hAnsi="Calibri" w:cs="Calibri"/>
                <w:color w:val="000000"/>
                <w:sz w:val="20"/>
                <w:szCs w:val="20"/>
              </w:rPr>
              <w:t xml:space="preserve">Chris Smith </w:t>
            </w:r>
          </w:p>
        </w:tc>
        <w:tc>
          <w:tcPr>
            <w:tcW w:w="1200" w:type="dxa"/>
            <w:shd w:val="clear" w:color="auto" w:fill="auto"/>
            <w:tcMar>
              <w:top w:w="100" w:type="dxa"/>
              <w:left w:w="100" w:type="dxa"/>
              <w:bottom w:w="100" w:type="dxa"/>
              <w:right w:w="100" w:type="dxa"/>
            </w:tcMar>
          </w:tcPr>
          <w:p w14:paraId="340AFE80" w14:textId="3003330F" w:rsidR="007862B3" w:rsidRDefault="003C1EA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9C042B" w14:paraId="375E2DC8" w14:textId="77777777">
        <w:trPr>
          <w:trHeight w:val="500"/>
        </w:trPr>
        <w:tc>
          <w:tcPr>
            <w:tcW w:w="3285" w:type="dxa"/>
            <w:shd w:val="clear" w:color="auto" w:fill="auto"/>
            <w:tcMar>
              <w:top w:w="100" w:type="dxa"/>
              <w:left w:w="100" w:type="dxa"/>
              <w:bottom w:w="100" w:type="dxa"/>
              <w:right w:w="100" w:type="dxa"/>
            </w:tcMar>
          </w:tcPr>
          <w:p w14:paraId="28E99D05" w14:textId="42F83E08" w:rsidR="009C042B" w:rsidRDefault="009C042B">
            <w:pPr>
              <w:widowControl w:val="0"/>
              <w:pBdr>
                <w:top w:val="nil"/>
                <w:left w:val="nil"/>
                <w:bottom w:val="nil"/>
                <w:right w:val="nil"/>
                <w:between w:val="nil"/>
              </w:pBdr>
              <w:spacing w:line="240" w:lineRule="auto"/>
              <w:ind w:left="242"/>
              <w:rPr>
                <w:rFonts w:ascii="Calibri" w:eastAsia="Calibri" w:hAnsi="Calibri" w:cs="Calibri"/>
                <w:b/>
                <w:color w:val="808080"/>
                <w:sz w:val="20"/>
                <w:szCs w:val="20"/>
              </w:rPr>
            </w:pPr>
            <w:r>
              <w:rPr>
                <w:rFonts w:ascii="Calibri" w:eastAsia="Calibri" w:hAnsi="Calibri" w:cs="Calibri"/>
                <w:b/>
                <w:color w:val="808080"/>
                <w:sz w:val="20"/>
                <w:szCs w:val="20"/>
              </w:rPr>
              <w:t>Cheerleading Director</w:t>
            </w:r>
          </w:p>
        </w:tc>
        <w:tc>
          <w:tcPr>
            <w:tcW w:w="1815" w:type="dxa"/>
            <w:shd w:val="clear" w:color="auto" w:fill="auto"/>
            <w:tcMar>
              <w:top w:w="100" w:type="dxa"/>
              <w:left w:w="100" w:type="dxa"/>
              <w:bottom w:w="100" w:type="dxa"/>
              <w:right w:w="100" w:type="dxa"/>
            </w:tcMar>
          </w:tcPr>
          <w:p w14:paraId="2539868F" w14:textId="1011DCC7" w:rsidR="009C042B" w:rsidRDefault="009C042B">
            <w:pPr>
              <w:widowControl w:val="0"/>
              <w:pBdr>
                <w:top w:val="nil"/>
                <w:left w:val="nil"/>
                <w:bottom w:val="nil"/>
                <w:right w:val="nil"/>
                <w:between w:val="nil"/>
              </w:pBdr>
              <w:spacing w:line="240" w:lineRule="auto"/>
              <w:ind w:right="335"/>
              <w:jc w:val="right"/>
              <w:rPr>
                <w:rFonts w:ascii="Calibri" w:eastAsia="Calibri" w:hAnsi="Calibri" w:cs="Calibri"/>
                <w:color w:val="000000"/>
                <w:sz w:val="20"/>
                <w:szCs w:val="20"/>
              </w:rPr>
            </w:pPr>
            <w:r>
              <w:rPr>
                <w:rFonts w:ascii="Calibri" w:eastAsia="Calibri" w:hAnsi="Calibri" w:cs="Calibri"/>
                <w:color w:val="000000"/>
                <w:sz w:val="20"/>
                <w:szCs w:val="20"/>
              </w:rPr>
              <w:t>Jessica Kelly</w:t>
            </w:r>
          </w:p>
        </w:tc>
        <w:tc>
          <w:tcPr>
            <w:tcW w:w="1200" w:type="dxa"/>
            <w:shd w:val="clear" w:color="auto" w:fill="auto"/>
            <w:tcMar>
              <w:top w:w="100" w:type="dxa"/>
              <w:left w:w="100" w:type="dxa"/>
              <w:bottom w:w="100" w:type="dxa"/>
              <w:right w:w="100" w:type="dxa"/>
            </w:tcMar>
          </w:tcPr>
          <w:p w14:paraId="2AEBE934" w14:textId="05CA8E76" w:rsidR="009C042B" w:rsidRDefault="003C1EA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9C042B" w14:paraId="387EF0BB" w14:textId="77777777">
        <w:trPr>
          <w:trHeight w:val="500"/>
        </w:trPr>
        <w:tc>
          <w:tcPr>
            <w:tcW w:w="3285" w:type="dxa"/>
            <w:shd w:val="clear" w:color="auto" w:fill="auto"/>
            <w:tcMar>
              <w:top w:w="100" w:type="dxa"/>
              <w:left w:w="100" w:type="dxa"/>
              <w:bottom w:w="100" w:type="dxa"/>
              <w:right w:w="100" w:type="dxa"/>
            </w:tcMar>
          </w:tcPr>
          <w:p w14:paraId="330F2CD8" w14:textId="3EA79FD2" w:rsidR="009C042B" w:rsidRDefault="009C042B">
            <w:pPr>
              <w:widowControl w:val="0"/>
              <w:pBdr>
                <w:top w:val="nil"/>
                <w:left w:val="nil"/>
                <w:bottom w:val="nil"/>
                <w:right w:val="nil"/>
                <w:between w:val="nil"/>
              </w:pBdr>
              <w:spacing w:line="240" w:lineRule="auto"/>
              <w:ind w:left="242"/>
              <w:rPr>
                <w:rFonts w:ascii="Calibri" w:eastAsia="Calibri" w:hAnsi="Calibri" w:cs="Calibri"/>
                <w:b/>
                <w:color w:val="808080"/>
                <w:sz w:val="20"/>
                <w:szCs w:val="20"/>
              </w:rPr>
            </w:pPr>
            <w:r>
              <w:rPr>
                <w:rFonts w:ascii="Calibri" w:eastAsia="Calibri" w:hAnsi="Calibri" w:cs="Calibri"/>
                <w:b/>
                <w:color w:val="808080"/>
                <w:sz w:val="20"/>
                <w:szCs w:val="20"/>
              </w:rPr>
              <w:t>Site Manager</w:t>
            </w:r>
          </w:p>
        </w:tc>
        <w:tc>
          <w:tcPr>
            <w:tcW w:w="1815" w:type="dxa"/>
            <w:shd w:val="clear" w:color="auto" w:fill="auto"/>
            <w:tcMar>
              <w:top w:w="100" w:type="dxa"/>
              <w:left w:w="100" w:type="dxa"/>
              <w:bottom w:w="100" w:type="dxa"/>
              <w:right w:w="100" w:type="dxa"/>
            </w:tcMar>
          </w:tcPr>
          <w:p w14:paraId="6838367B" w14:textId="11AB70CC" w:rsidR="009C042B" w:rsidRDefault="009C042B">
            <w:pPr>
              <w:widowControl w:val="0"/>
              <w:pBdr>
                <w:top w:val="nil"/>
                <w:left w:val="nil"/>
                <w:bottom w:val="nil"/>
                <w:right w:val="nil"/>
                <w:between w:val="nil"/>
              </w:pBdr>
              <w:spacing w:line="240" w:lineRule="auto"/>
              <w:ind w:right="335"/>
              <w:jc w:val="right"/>
              <w:rPr>
                <w:rFonts w:ascii="Calibri" w:eastAsia="Calibri" w:hAnsi="Calibri" w:cs="Calibri"/>
                <w:color w:val="000000"/>
                <w:sz w:val="20"/>
                <w:szCs w:val="20"/>
              </w:rPr>
            </w:pPr>
            <w:r>
              <w:rPr>
                <w:rFonts w:ascii="Calibri" w:eastAsia="Calibri" w:hAnsi="Calibri" w:cs="Calibri"/>
                <w:color w:val="000000"/>
                <w:sz w:val="20"/>
                <w:szCs w:val="20"/>
              </w:rPr>
              <w:t>Charlie Jackson</w:t>
            </w:r>
          </w:p>
        </w:tc>
        <w:tc>
          <w:tcPr>
            <w:tcW w:w="1200" w:type="dxa"/>
            <w:shd w:val="clear" w:color="auto" w:fill="auto"/>
            <w:tcMar>
              <w:top w:w="100" w:type="dxa"/>
              <w:left w:w="100" w:type="dxa"/>
              <w:bottom w:w="100" w:type="dxa"/>
              <w:right w:w="100" w:type="dxa"/>
            </w:tcMar>
          </w:tcPr>
          <w:p w14:paraId="4F8EE89F" w14:textId="46C7E756" w:rsidR="009C042B" w:rsidRDefault="003C1EA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bl>
    <w:tbl>
      <w:tblPr>
        <w:tblStyle w:val="a5"/>
        <w:tblW w:w="6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1860"/>
        <w:gridCol w:w="1230"/>
      </w:tblGrid>
      <w:tr w:rsidR="007862B3" w14:paraId="340AFE8F" w14:textId="77777777">
        <w:trPr>
          <w:trHeight w:val="500"/>
        </w:trPr>
        <w:tc>
          <w:tcPr>
            <w:tcW w:w="3285" w:type="dxa"/>
            <w:shd w:val="clear" w:color="auto" w:fill="auto"/>
            <w:tcMar>
              <w:top w:w="100" w:type="dxa"/>
              <w:left w:w="100" w:type="dxa"/>
              <w:bottom w:w="100" w:type="dxa"/>
              <w:right w:w="100" w:type="dxa"/>
            </w:tcMar>
          </w:tcPr>
          <w:p w14:paraId="340AFE8C" w14:textId="77777777" w:rsidR="007862B3" w:rsidRDefault="00000000">
            <w:pPr>
              <w:widowControl w:val="0"/>
              <w:pBdr>
                <w:top w:val="nil"/>
                <w:left w:val="nil"/>
                <w:bottom w:val="nil"/>
                <w:right w:val="nil"/>
                <w:between w:val="nil"/>
              </w:pBdr>
              <w:spacing w:line="240" w:lineRule="auto"/>
              <w:ind w:left="237"/>
              <w:rPr>
                <w:rFonts w:ascii="Calibri" w:eastAsia="Calibri" w:hAnsi="Calibri" w:cs="Calibri"/>
                <w:b/>
                <w:color w:val="808080"/>
                <w:sz w:val="20"/>
                <w:szCs w:val="20"/>
              </w:rPr>
            </w:pPr>
            <w:r>
              <w:rPr>
                <w:rFonts w:ascii="Calibri" w:eastAsia="Calibri" w:hAnsi="Calibri" w:cs="Calibri"/>
                <w:b/>
                <w:color w:val="808080"/>
                <w:sz w:val="20"/>
                <w:szCs w:val="20"/>
              </w:rPr>
              <w:t xml:space="preserve">Assistant Equipment </w:t>
            </w:r>
          </w:p>
        </w:tc>
        <w:tc>
          <w:tcPr>
            <w:tcW w:w="1860" w:type="dxa"/>
            <w:shd w:val="clear" w:color="auto" w:fill="auto"/>
            <w:tcMar>
              <w:top w:w="100" w:type="dxa"/>
              <w:left w:w="100" w:type="dxa"/>
              <w:bottom w:w="100" w:type="dxa"/>
              <w:right w:w="100" w:type="dxa"/>
            </w:tcMar>
          </w:tcPr>
          <w:p w14:paraId="340AFE8D" w14:textId="77777777" w:rsidR="007862B3" w:rsidRDefault="00000000">
            <w:pPr>
              <w:widowControl w:val="0"/>
              <w:pBdr>
                <w:top w:val="nil"/>
                <w:left w:val="nil"/>
                <w:bottom w:val="nil"/>
                <w:right w:val="nil"/>
                <w:between w:val="nil"/>
              </w:pBdr>
              <w:spacing w:line="240" w:lineRule="auto"/>
              <w:ind w:left="271"/>
              <w:rPr>
                <w:rFonts w:ascii="Calibri" w:eastAsia="Calibri" w:hAnsi="Calibri" w:cs="Calibri"/>
                <w:color w:val="000000"/>
                <w:sz w:val="20"/>
                <w:szCs w:val="20"/>
              </w:rPr>
            </w:pPr>
            <w:r>
              <w:rPr>
                <w:rFonts w:ascii="Calibri" w:eastAsia="Calibri" w:hAnsi="Calibri" w:cs="Calibri"/>
                <w:color w:val="000000"/>
                <w:sz w:val="20"/>
                <w:szCs w:val="20"/>
              </w:rPr>
              <w:t>Kyle Durst</w:t>
            </w:r>
          </w:p>
        </w:tc>
        <w:tc>
          <w:tcPr>
            <w:tcW w:w="1230" w:type="dxa"/>
            <w:shd w:val="clear" w:color="auto" w:fill="auto"/>
            <w:tcMar>
              <w:top w:w="100" w:type="dxa"/>
              <w:left w:w="100" w:type="dxa"/>
              <w:bottom w:w="100" w:type="dxa"/>
              <w:right w:w="100" w:type="dxa"/>
            </w:tcMar>
          </w:tcPr>
          <w:p w14:paraId="340AFE8E" w14:textId="505AD998" w:rsidR="007862B3" w:rsidRDefault="005144C5">
            <w:pPr>
              <w:widowControl w:val="0"/>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x</w:t>
            </w:r>
          </w:p>
        </w:tc>
      </w:tr>
      <w:tr w:rsidR="007862B3" w14:paraId="340AFE93" w14:textId="77777777">
        <w:trPr>
          <w:trHeight w:val="500"/>
        </w:trPr>
        <w:tc>
          <w:tcPr>
            <w:tcW w:w="3285" w:type="dxa"/>
            <w:shd w:val="clear" w:color="auto" w:fill="auto"/>
            <w:tcMar>
              <w:top w:w="100" w:type="dxa"/>
              <w:left w:w="100" w:type="dxa"/>
              <w:bottom w:w="100" w:type="dxa"/>
              <w:right w:w="100" w:type="dxa"/>
            </w:tcMar>
          </w:tcPr>
          <w:p w14:paraId="340AFE90" w14:textId="77777777" w:rsidR="007862B3"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 xml:space="preserve">Equipment </w:t>
            </w:r>
          </w:p>
        </w:tc>
        <w:tc>
          <w:tcPr>
            <w:tcW w:w="1860" w:type="dxa"/>
            <w:shd w:val="clear" w:color="auto" w:fill="auto"/>
            <w:tcMar>
              <w:top w:w="100" w:type="dxa"/>
              <w:left w:w="100" w:type="dxa"/>
              <w:bottom w:w="100" w:type="dxa"/>
              <w:right w:w="100" w:type="dxa"/>
            </w:tcMar>
          </w:tcPr>
          <w:p w14:paraId="340AFE91" w14:textId="77777777" w:rsidR="007862B3" w:rsidRDefault="00000000">
            <w:pPr>
              <w:widowControl w:val="0"/>
              <w:pBdr>
                <w:top w:val="nil"/>
                <w:left w:val="nil"/>
                <w:bottom w:val="nil"/>
                <w:right w:val="nil"/>
                <w:between w:val="nil"/>
              </w:pBdr>
              <w:spacing w:line="240" w:lineRule="auto"/>
              <w:ind w:right="101"/>
              <w:jc w:val="right"/>
              <w:rPr>
                <w:rFonts w:ascii="Calibri" w:eastAsia="Calibri" w:hAnsi="Calibri" w:cs="Calibri"/>
                <w:color w:val="000000"/>
                <w:sz w:val="20"/>
                <w:szCs w:val="20"/>
              </w:rPr>
            </w:pPr>
            <w:r>
              <w:rPr>
                <w:rFonts w:ascii="Calibri" w:eastAsia="Calibri" w:hAnsi="Calibri" w:cs="Calibri"/>
                <w:color w:val="000000"/>
                <w:sz w:val="20"/>
                <w:szCs w:val="20"/>
              </w:rPr>
              <w:t xml:space="preserve">Dave Thompson </w:t>
            </w:r>
          </w:p>
        </w:tc>
        <w:tc>
          <w:tcPr>
            <w:tcW w:w="1230" w:type="dxa"/>
            <w:shd w:val="clear" w:color="auto" w:fill="auto"/>
            <w:tcMar>
              <w:top w:w="100" w:type="dxa"/>
              <w:left w:w="100" w:type="dxa"/>
              <w:bottom w:w="100" w:type="dxa"/>
              <w:right w:w="100" w:type="dxa"/>
            </w:tcMar>
          </w:tcPr>
          <w:p w14:paraId="340AFE92" w14:textId="2E249637" w:rsidR="007862B3" w:rsidRDefault="007862B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p>
        </w:tc>
      </w:tr>
      <w:tr w:rsidR="007862B3" w14:paraId="340AFE97" w14:textId="77777777">
        <w:trPr>
          <w:trHeight w:val="500"/>
        </w:trPr>
        <w:tc>
          <w:tcPr>
            <w:tcW w:w="3285" w:type="dxa"/>
            <w:shd w:val="clear" w:color="auto" w:fill="auto"/>
            <w:tcMar>
              <w:top w:w="100" w:type="dxa"/>
              <w:left w:w="100" w:type="dxa"/>
              <w:bottom w:w="100" w:type="dxa"/>
              <w:right w:w="100" w:type="dxa"/>
            </w:tcMar>
          </w:tcPr>
          <w:p w14:paraId="340AFE94" w14:textId="77777777" w:rsidR="007862B3" w:rsidRDefault="00000000">
            <w:pPr>
              <w:widowControl w:val="0"/>
              <w:pBdr>
                <w:top w:val="nil"/>
                <w:left w:val="nil"/>
                <w:bottom w:val="nil"/>
                <w:right w:val="nil"/>
                <w:between w:val="nil"/>
              </w:pBdr>
              <w:spacing w:line="240" w:lineRule="auto"/>
              <w:ind w:left="237"/>
              <w:rPr>
                <w:rFonts w:ascii="Calibri" w:eastAsia="Calibri" w:hAnsi="Calibri" w:cs="Calibri"/>
                <w:b/>
                <w:color w:val="808080"/>
                <w:sz w:val="20"/>
                <w:szCs w:val="20"/>
              </w:rPr>
            </w:pPr>
            <w:r>
              <w:rPr>
                <w:rFonts w:ascii="Calibri" w:eastAsia="Calibri" w:hAnsi="Calibri" w:cs="Calibri"/>
                <w:b/>
                <w:color w:val="808080"/>
                <w:sz w:val="20"/>
                <w:szCs w:val="20"/>
              </w:rPr>
              <w:lastRenderedPageBreak/>
              <w:t xml:space="preserve">Assistant Equipment </w:t>
            </w:r>
          </w:p>
        </w:tc>
        <w:tc>
          <w:tcPr>
            <w:tcW w:w="1860" w:type="dxa"/>
            <w:shd w:val="clear" w:color="auto" w:fill="auto"/>
            <w:tcMar>
              <w:top w:w="100" w:type="dxa"/>
              <w:left w:w="100" w:type="dxa"/>
              <w:bottom w:w="100" w:type="dxa"/>
              <w:right w:w="100" w:type="dxa"/>
            </w:tcMar>
          </w:tcPr>
          <w:p w14:paraId="340AFE95" w14:textId="77777777" w:rsidR="007862B3" w:rsidRDefault="00000000">
            <w:pPr>
              <w:widowControl w:val="0"/>
              <w:pBdr>
                <w:top w:val="nil"/>
                <w:left w:val="nil"/>
                <w:bottom w:val="nil"/>
                <w:right w:val="nil"/>
                <w:between w:val="nil"/>
              </w:pBdr>
              <w:spacing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 xml:space="preserve">Dakota Dealey </w:t>
            </w:r>
          </w:p>
        </w:tc>
        <w:tc>
          <w:tcPr>
            <w:tcW w:w="1230" w:type="dxa"/>
            <w:shd w:val="clear" w:color="auto" w:fill="auto"/>
            <w:tcMar>
              <w:top w:w="100" w:type="dxa"/>
              <w:left w:w="100" w:type="dxa"/>
              <w:bottom w:w="100" w:type="dxa"/>
              <w:right w:w="100" w:type="dxa"/>
            </w:tcMar>
          </w:tcPr>
          <w:p w14:paraId="340AFE96" w14:textId="7E0296FE" w:rsidR="007862B3" w:rsidRDefault="003C1EA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862B3" w14:paraId="340AFE9B" w14:textId="77777777">
        <w:trPr>
          <w:trHeight w:val="500"/>
        </w:trPr>
        <w:tc>
          <w:tcPr>
            <w:tcW w:w="3285" w:type="dxa"/>
            <w:shd w:val="clear" w:color="auto" w:fill="auto"/>
            <w:tcMar>
              <w:top w:w="100" w:type="dxa"/>
              <w:left w:w="100" w:type="dxa"/>
              <w:bottom w:w="100" w:type="dxa"/>
              <w:right w:w="100" w:type="dxa"/>
            </w:tcMar>
          </w:tcPr>
          <w:p w14:paraId="340AFE98" w14:textId="77777777" w:rsidR="007862B3" w:rsidRDefault="00000000">
            <w:pPr>
              <w:widowControl w:val="0"/>
              <w:pBdr>
                <w:top w:val="nil"/>
                <w:left w:val="nil"/>
                <w:bottom w:val="nil"/>
                <w:right w:val="nil"/>
                <w:between w:val="nil"/>
              </w:pBdr>
              <w:spacing w:line="240" w:lineRule="auto"/>
              <w:ind w:left="242"/>
              <w:rPr>
                <w:rFonts w:ascii="Calibri" w:eastAsia="Calibri" w:hAnsi="Calibri" w:cs="Calibri"/>
                <w:b/>
                <w:color w:val="808080"/>
                <w:sz w:val="20"/>
                <w:szCs w:val="20"/>
              </w:rPr>
            </w:pPr>
            <w:r>
              <w:rPr>
                <w:rFonts w:ascii="Calibri" w:eastAsia="Calibri" w:hAnsi="Calibri" w:cs="Calibri"/>
                <w:b/>
                <w:color w:val="808080"/>
                <w:sz w:val="20"/>
                <w:szCs w:val="20"/>
              </w:rPr>
              <w:t xml:space="preserve">Concessions </w:t>
            </w:r>
          </w:p>
        </w:tc>
        <w:tc>
          <w:tcPr>
            <w:tcW w:w="1860" w:type="dxa"/>
            <w:shd w:val="clear" w:color="auto" w:fill="auto"/>
            <w:tcMar>
              <w:top w:w="100" w:type="dxa"/>
              <w:left w:w="100" w:type="dxa"/>
              <w:bottom w:w="100" w:type="dxa"/>
              <w:right w:w="100" w:type="dxa"/>
            </w:tcMar>
          </w:tcPr>
          <w:p w14:paraId="340AFE99" w14:textId="77777777" w:rsidR="007862B3" w:rsidRDefault="00000000">
            <w:pPr>
              <w:widowControl w:val="0"/>
              <w:pBdr>
                <w:top w:val="nil"/>
                <w:left w:val="nil"/>
                <w:bottom w:val="nil"/>
                <w:right w:val="nil"/>
                <w:between w:val="nil"/>
              </w:pBdr>
              <w:spacing w:line="240" w:lineRule="auto"/>
              <w:ind w:left="258"/>
              <w:rPr>
                <w:rFonts w:ascii="Calibri" w:eastAsia="Calibri" w:hAnsi="Calibri" w:cs="Calibri"/>
                <w:color w:val="000000"/>
                <w:sz w:val="20"/>
                <w:szCs w:val="20"/>
              </w:rPr>
            </w:pPr>
            <w:r>
              <w:rPr>
                <w:rFonts w:ascii="Calibri" w:eastAsia="Calibri" w:hAnsi="Calibri" w:cs="Calibri"/>
                <w:color w:val="000000"/>
                <w:sz w:val="20"/>
                <w:szCs w:val="20"/>
              </w:rPr>
              <w:t xml:space="preserve">Abbie Tabor </w:t>
            </w:r>
          </w:p>
        </w:tc>
        <w:tc>
          <w:tcPr>
            <w:tcW w:w="1230" w:type="dxa"/>
            <w:shd w:val="clear" w:color="auto" w:fill="auto"/>
            <w:tcMar>
              <w:top w:w="100" w:type="dxa"/>
              <w:left w:w="100" w:type="dxa"/>
              <w:bottom w:w="100" w:type="dxa"/>
              <w:right w:w="100" w:type="dxa"/>
            </w:tcMar>
          </w:tcPr>
          <w:p w14:paraId="340AFE9A" w14:textId="44679CCA" w:rsidR="007862B3" w:rsidRDefault="003C1EA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862B3" w14:paraId="340AFE9F" w14:textId="77777777">
        <w:trPr>
          <w:trHeight w:val="500"/>
        </w:trPr>
        <w:tc>
          <w:tcPr>
            <w:tcW w:w="3285" w:type="dxa"/>
            <w:shd w:val="clear" w:color="auto" w:fill="auto"/>
            <w:tcMar>
              <w:top w:w="100" w:type="dxa"/>
              <w:left w:w="100" w:type="dxa"/>
              <w:bottom w:w="100" w:type="dxa"/>
              <w:right w:w="100" w:type="dxa"/>
            </w:tcMar>
          </w:tcPr>
          <w:p w14:paraId="340AFE9C" w14:textId="77777777" w:rsidR="007862B3" w:rsidRDefault="00000000">
            <w:pPr>
              <w:widowControl w:val="0"/>
              <w:pBdr>
                <w:top w:val="nil"/>
                <w:left w:val="nil"/>
                <w:bottom w:val="nil"/>
                <w:right w:val="nil"/>
                <w:between w:val="nil"/>
              </w:pBdr>
              <w:spacing w:line="240" w:lineRule="auto"/>
              <w:ind w:left="237"/>
              <w:rPr>
                <w:rFonts w:ascii="Calibri" w:eastAsia="Calibri" w:hAnsi="Calibri" w:cs="Calibri"/>
                <w:b/>
                <w:color w:val="808080"/>
                <w:sz w:val="20"/>
                <w:szCs w:val="20"/>
              </w:rPr>
            </w:pPr>
            <w:r>
              <w:rPr>
                <w:rFonts w:ascii="Calibri" w:eastAsia="Calibri" w:hAnsi="Calibri" w:cs="Calibri"/>
                <w:b/>
                <w:color w:val="808080"/>
                <w:sz w:val="20"/>
                <w:szCs w:val="20"/>
              </w:rPr>
              <w:t xml:space="preserve">Assistant Concessions </w:t>
            </w:r>
          </w:p>
        </w:tc>
        <w:tc>
          <w:tcPr>
            <w:tcW w:w="1860" w:type="dxa"/>
            <w:shd w:val="clear" w:color="auto" w:fill="auto"/>
            <w:tcMar>
              <w:top w:w="100" w:type="dxa"/>
              <w:left w:w="100" w:type="dxa"/>
              <w:bottom w:w="100" w:type="dxa"/>
              <w:right w:w="100" w:type="dxa"/>
            </w:tcMar>
          </w:tcPr>
          <w:p w14:paraId="340AFE9D" w14:textId="77777777" w:rsidR="007862B3" w:rsidRDefault="00000000">
            <w:pPr>
              <w:widowControl w:val="0"/>
              <w:pBdr>
                <w:top w:val="nil"/>
                <w:left w:val="nil"/>
                <w:bottom w:val="nil"/>
                <w:right w:val="nil"/>
                <w:between w:val="nil"/>
              </w:pBdr>
              <w:spacing w:line="240" w:lineRule="auto"/>
              <w:ind w:left="255"/>
              <w:rPr>
                <w:rFonts w:ascii="Calibri" w:eastAsia="Calibri" w:hAnsi="Calibri" w:cs="Calibri"/>
                <w:color w:val="000000"/>
                <w:sz w:val="20"/>
                <w:szCs w:val="20"/>
              </w:rPr>
            </w:pPr>
            <w:r>
              <w:rPr>
                <w:rFonts w:ascii="Calibri" w:eastAsia="Calibri" w:hAnsi="Calibri" w:cs="Calibri"/>
                <w:color w:val="000000"/>
                <w:sz w:val="20"/>
                <w:szCs w:val="20"/>
              </w:rPr>
              <w:t xml:space="preserve">Janel Davis </w:t>
            </w:r>
          </w:p>
        </w:tc>
        <w:tc>
          <w:tcPr>
            <w:tcW w:w="1230" w:type="dxa"/>
            <w:shd w:val="clear" w:color="auto" w:fill="auto"/>
            <w:tcMar>
              <w:top w:w="100" w:type="dxa"/>
              <w:left w:w="100" w:type="dxa"/>
              <w:bottom w:w="100" w:type="dxa"/>
              <w:right w:w="100" w:type="dxa"/>
            </w:tcMar>
          </w:tcPr>
          <w:p w14:paraId="340AFE9E" w14:textId="55F6B771" w:rsidR="007862B3" w:rsidRDefault="003C1EA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7862B3" w14:paraId="340AFEA3" w14:textId="77777777">
        <w:trPr>
          <w:trHeight w:val="500"/>
        </w:trPr>
        <w:tc>
          <w:tcPr>
            <w:tcW w:w="3285" w:type="dxa"/>
            <w:shd w:val="clear" w:color="auto" w:fill="auto"/>
            <w:tcMar>
              <w:top w:w="100" w:type="dxa"/>
              <w:left w:w="100" w:type="dxa"/>
              <w:bottom w:w="100" w:type="dxa"/>
              <w:right w:w="100" w:type="dxa"/>
            </w:tcMar>
          </w:tcPr>
          <w:p w14:paraId="340AFEA0" w14:textId="77777777" w:rsidR="007862B3"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 xml:space="preserve">IT/Communications Director </w:t>
            </w:r>
          </w:p>
        </w:tc>
        <w:tc>
          <w:tcPr>
            <w:tcW w:w="1860" w:type="dxa"/>
            <w:shd w:val="clear" w:color="auto" w:fill="auto"/>
            <w:tcMar>
              <w:top w:w="100" w:type="dxa"/>
              <w:left w:w="100" w:type="dxa"/>
              <w:bottom w:w="100" w:type="dxa"/>
              <w:right w:w="100" w:type="dxa"/>
            </w:tcMar>
          </w:tcPr>
          <w:p w14:paraId="340AFEA1" w14:textId="77777777" w:rsidR="007862B3" w:rsidRDefault="00000000">
            <w:pPr>
              <w:widowControl w:val="0"/>
              <w:pBdr>
                <w:top w:val="nil"/>
                <w:left w:val="nil"/>
                <w:bottom w:val="nil"/>
                <w:right w:val="nil"/>
                <w:between w:val="nil"/>
              </w:pBdr>
              <w:spacing w:line="240" w:lineRule="auto"/>
              <w:ind w:left="271"/>
              <w:rPr>
                <w:rFonts w:ascii="Calibri" w:eastAsia="Calibri" w:hAnsi="Calibri" w:cs="Calibri"/>
                <w:color w:val="000000"/>
                <w:sz w:val="20"/>
                <w:szCs w:val="20"/>
              </w:rPr>
            </w:pPr>
            <w:r>
              <w:rPr>
                <w:rFonts w:ascii="Calibri" w:eastAsia="Calibri" w:hAnsi="Calibri" w:cs="Calibri"/>
                <w:color w:val="000000"/>
                <w:sz w:val="20"/>
                <w:szCs w:val="20"/>
              </w:rPr>
              <w:t>Kyle Lavery</w:t>
            </w:r>
          </w:p>
        </w:tc>
        <w:tc>
          <w:tcPr>
            <w:tcW w:w="1230" w:type="dxa"/>
            <w:shd w:val="clear" w:color="auto" w:fill="auto"/>
            <w:tcMar>
              <w:top w:w="100" w:type="dxa"/>
              <w:left w:w="100" w:type="dxa"/>
              <w:bottom w:w="100" w:type="dxa"/>
              <w:right w:w="100" w:type="dxa"/>
            </w:tcMar>
          </w:tcPr>
          <w:p w14:paraId="340AFEA2" w14:textId="74E83D85" w:rsidR="007862B3" w:rsidRDefault="003C1EA3">
            <w:pPr>
              <w:widowControl w:val="0"/>
              <w:spacing w:line="240" w:lineRule="auto"/>
              <w:ind w:left="131"/>
              <w:rPr>
                <w:rFonts w:ascii="Calibri" w:eastAsia="Calibri" w:hAnsi="Calibri" w:cs="Calibri"/>
                <w:color w:val="000000"/>
                <w:sz w:val="20"/>
                <w:szCs w:val="20"/>
              </w:rPr>
            </w:pPr>
            <w:r>
              <w:rPr>
                <w:rFonts w:ascii="Calibri" w:eastAsia="Calibri" w:hAnsi="Calibri" w:cs="Calibri"/>
                <w:color w:val="000000"/>
                <w:sz w:val="20"/>
                <w:szCs w:val="20"/>
              </w:rPr>
              <w:t>x</w:t>
            </w:r>
          </w:p>
        </w:tc>
      </w:tr>
      <w:tr w:rsidR="007862B3" w14:paraId="340AFEA7" w14:textId="77777777">
        <w:trPr>
          <w:trHeight w:val="499"/>
        </w:trPr>
        <w:tc>
          <w:tcPr>
            <w:tcW w:w="3285" w:type="dxa"/>
            <w:shd w:val="clear" w:color="auto" w:fill="auto"/>
            <w:tcMar>
              <w:top w:w="100" w:type="dxa"/>
              <w:left w:w="100" w:type="dxa"/>
              <w:bottom w:w="100" w:type="dxa"/>
              <w:right w:w="100" w:type="dxa"/>
            </w:tcMar>
          </w:tcPr>
          <w:p w14:paraId="340AFEA4" w14:textId="77777777" w:rsidR="007862B3" w:rsidRDefault="00000000">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 xml:space="preserve">Flag Director </w:t>
            </w:r>
          </w:p>
        </w:tc>
        <w:tc>
          <w:tcPr>
            <w:tcW w:w="1860" w:type="dxa"/>
            <w:shd w:val="clear" w:color="auto" w:fill="auto"/>
            <w:tcMar>
              <w:top w:w="100" w:type="dxa"/>
              <w:left w:w="100" w:type="dxa"/>
              <w:bottom w:w="100" w:type="dxa"/>
              <w:right w:w="100" w:type="dxa"/>
            </w:tcMar>
          </w:tcPr>
          <w:p w14:paraId="340AFEA5" w14:textId="77777777" w:rsidR="007862B3" w:rsidRDefault="00000000">
            <w:pPr>
              <w:widowControl w:val="0"/>
              <w:pBdr>
                <w:top w:val="nil"/>
                <w:left w:val="nil"/>
                <w:bottom w:val="nil"/>
                <w:right w:val="nil"/>
                <w:between w:val="nil"/>
              </w:pBdr>
              <w:spacing w:line="240" w:lineRule="auto"/>
              <w:ind w:left="271"/>
              <w:rPr>
                <w:rFonts w:ascii="Calibri" w:eastAsia="Calibri" w:hAnsi="Calibri" w:cs="Calibri"/>
                <w:color w:val="000000"/>
                <w:sz w:val="20"/>
                <w:szCs w:val="20"/>
              </w:rPr>
            </w:pPr>
            <w:r>
              <w:rPr>
                <w:rFonts w:ascii="Calibri" w:eastAsia="Calibri" w:hAnsi="Calibri" w:cs="Calibri"/>
                <w:color w:val="000000"/>
                <w:sz w:val="20"/>
                <w:szCs w:val="20"/>
              </w:rPr>
              <w:t xml:space="preserve">Pete Schultz </w:t>
            </w:r>
          </w:p>
        </w:tc>
        <w:tc>
          <w:tcPr>
            <w:tcW w:w="1230" w:type="dxa"/>
            <w:shd w:val="clear" w:color="auto" w:fill="auto"/>
            <w:tcMar>
              <w:top w:w="100" w:type="dxa"/>
              <w:left w:w="100" w:type="dxa"/>
              <w:bottom w:w="100" w:type="dxa"/>
              <w:right w:w="100" w:type="dxa"/>
            </w:tcMar>
          </w:tcPr>
          <w:p w14:paraId="340AFEA6" w14:textId="0C8CFE7F" w:rsidR="007862B3" w:rsidRDefault="003C1EA3">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A83871" w14:paraId="298F6FFD" w14:textId="77777777">
        <w:trPr>
          <w:trHeight w:val="499"/>
        </w:trPr>
        <w:tc>
          <w:tcPr>
            <w:tcW w:w="3285" w:type="dxa"/>
            <w:shd w:val="clear" w:color="auto" w:fill="auto"/>
            <w:tcMar>
              <w:top w:w="100" w:type="dxa"/>
              <w:left w:w="100" w:type="dxa"/>
              <w:bottom w:w="100" w:type="dxa"/>
              <w:right w:w="100" w:type="dxa"/>
            </w:tcMar>
          </w:tcPr>
          <w:p w14:paraId="5524E954" w14:textId="4052AC72" w:rsidR="00A83871" w:rsidRDefault="00A83871">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Member</w:t>
            </w:r>
          </w:p>
        </w:tc>
        <w:tc>
          <w:tcPr>
            <w:tcW w:w="1860" w:type="dxa"/>
            <w:shd w:val="clear" w:color="auto" w:fill="auto"/>
            <w:tcMar>
              <w:top w:w="100" w:type="dxa"/>
              <w:left w:w="100" w:type="dxa"/>
              <w:bottom w:w="100" w:type="dxa"/>
              <w:right w:w="100" w:type="dxa"/>
            </w:tcMar>
          </w:tcPr>
          <w:p w14:paraId="0418234C" w14:textId="673764BA" w:rsidR="00A83871" w:rsidRDefault="00A83871" w:rsidP="00A83871">
            <w:pPr>
              <w:widowControl w:val="0"/>
              <w:pBdr>
                <w:top w:val="nil"/>
                <w:left w:val="nil"/>
                <w:bottom w:val="nil"/>
                <w:right w:val="nil"/>
                <w:between w:val="nil"/>
              </w:pBdr>
              <w:spacing w:line="240" w:lineRule="auto"/>
              <w:ind w:left="271"/>
              <w:rPr>
                <w:rFonts w:ascii="Calibri" w:eastAsia="Calibri" w:hAnsi="Calibri" w:cs="Calibri"/>
                <w:color w:val="000000"/>
                <w:sz w:val="20"/>
                <w:szCs w:val="20"/>
              </w:rPr>
            </w:pPr>
            <w:r>
              <w:rPr>
                <w:rFonts w:ascii="Calibri" w:eastAsia="Calibri" w:hAnsi="Calibri" w:cs="Calibri"/>
                <w:color w:val="000000"/>
                <w:sz w:val="20"/>
                <w:szCs w:val="20"/>
              </w:rPr>
              <w:t xml:space="preserve"> Jeremy Whitman</w:t>
            </w:r>
          </w:p>
        </w:tc>
        <w:tc>
          <w:tcPr>
            <w:tcW w:w="1230" w:type="dxa"/>
            <w:shd w:val="clear" w:color="auto" w:fill="auto"/>
            <w:tcMar>
              <w:top w:w="100" w:type="dxa"/>
              <w:left w:w="100" w:type="dxa"/>
              <w:bottom w:w="100" w:type="dxa"/>
              <w:right w:w="100" w:type="dxa"/>
            </w:tcMar>
          </w:tcPr>
          <w:p w14:paraId="2D0EBDAD" w14:textId="77777777" w:rsidR="00A83871" w:rsidRDefault="00A83871">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p>
        </w:tc>
      </w:tr>
      <w:tr w:rsidR="00A83871" w14:paraId="2CE48ABC" w14:textId="77777777">
        <w:trPr>
          <w:trHeight w:val="499"/>
        </w:trPr>
        <w:tc>
          <w:tcPr>
            <w:tcW w:w="3285" w:type="dxa"/>
            <w:shd w:val="clear" w:color="auto" w:fill="auto"/>
            <w:tcMar>
              <w:top w:w="100" w:type="dxa"/>
              <w:left w:w="100" w:type="dxa"/>
              <w:bottom w:w="100" w:type="dxa"/>
              <w:right w:w="100" w:type="dxa"/>
            </w:tcMar>
          </w:tcPr>
          <w:p w14:paraId="7EC80417" w14:textId="60F94964" w:rsidR="00A83871" w:rsidRDefault="00A83871">
            <w:pPr>
              <w:widowControl w:val="0"/>
              <w:pBdr>
                <w:top w:val="nil"/>
                <w:left w:val="nil"/>
                <w:bottom w:val="nil"/>
                <w:right w:val="nil"/>
                <w:between w:val="nil"/>
              </w:pBdr>
              <w:spacing w:line="240" w:lineRule="auto"/>
              <w:ind w:left="248"/>
              <w:rPr>
                <w:rFonts w:ascii="Calibri" w:eastAsia="Calibri" w:hAnsi="Calibri" w:cs="Calibri"/>
                <w:b/>
                <w:color w:val="808080"/>
                <w:sz w:val="20"/>
                <w:szCs w:val="20"/>
              </w:rPr>
            </w:pPr>
            <w:r>
              <w:rPr>
                <w:rFonts w:ascii="Calibri" w:eastAsia="Calibri" w:hAnsi="Calibri" w:cs="Calibri"/>
                <w:b/>
                <w:color w:val="808080"/>
                <w:sz w:val="20"/>
                <w:szCs w:val="20"/>
              </w:rPr>
              <w:t>Member</w:t>
            </w:r>
          </w:p>
        </w:tc>
        <w:tc>
          <w:tcPr>
            <w:tcW w:w="1860" w:type="dxa"/>
            <w:shd w:val="clear" w:color="auto" w:fill="auto"/>
            <w:tcMar>
              <w:top w:w="100" w:type="dxa"/>
              <w:left w:w="100" w:type="dxa"/>
              <w:bottom w:w="100" w:type="dxa"/>
              <w:right w:w="100" w:type="dxa"/>
            </w:tcMar>
          </w:tcPr>
          <w:p w14:paraId="5A51D59F" w14:textId="072C10B7" w:rsidR="00A83871" w:rsidRDefault="00A83871">
            <w:pPr>
              <w:widowControl w:val="0"/>
              <w:pBdr>
                <w:top w:val="nil"/>
                <w:left w:val="nil"/>
                <w:bottom w:val="nil"/>
                <w:right w:val="nil"/>
                <w:between w:val="nil"/>
              </w:pBdr>
              <w:spacing w:line="240" w:lineRule="auto"/>
              <w:ind w:left="271"/>
              <w:rPr>
                <w:rFonts w:ascii="Calibri" w:eastAsia="Calibri" w:hAnsi="Calibri" w:cs="Calibri"/>
                <w:color w:val="000000"/>
                <w:sz w:val="20"/>
                <w:szCs w:val="20"/>
              </w:rPr>
            </w:pPr>
            <w:r>
              <w:rPr>
                <w:rFonts w:ascii="Calibri" w:eastAsia="Calibri" w:hAnsi="Calibri" w:cs="Calibri"/>
                <w:color w:val="000000"/>
                <w:sz w:val="20"/>
                <w:szCs w:val="20"/>
              </w:rPr>
              <w:t>Jason Mulvaney</w:t>
            </w:r>
          </w:p>
        </w:tc>
        <w:tc>
          <w:tcPr>
            <w:tcW w:w="1230" w:type="dxa"/>
            <w:shd w:val="clear" w:color="auto" w:fill="auto"/>
            <w:tcMar>
              <w:top w:w="100" w:type="dxa"/>
              <w:left w:w="100" w:type="dxa"/>
              <w:bottom w:w="100" w:type="dxa"/>
              <w:right w:w="100" w:type="dxa"/>
            </w:tcMar>
          </w:tcPr>
          <w:p w14:paraId="1F132923" w14:textId="3F4AC827" w:rsidR="00A83871" w:rsidRDefault="00BD4F18">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p w14:paraId="107D2AED" w14:textId="24C95DEF" w:rsidR="00BD4F18" w:rsidRDefault="00BD4F18">
            <w:pPr>
              <w:widowControl w:val="0"/>
              <w:pBdr>
                <w:top w:val="nil"/>
                <w:left w:val="nil"/>
                <w:bottom w:val="nil"/>
                <w:right w:val="nil"/>
                <w:between w:val="nil"/>
              </w:pBdr>
              <w:spacing w:line="240" w:lineRule="auto"/>
              <w:ind w:left="131"/>
              <w:rPr>
                <w:rFonts w:ascii="Times New Roman" w:eastAsia="Times New Roman" w:hAnsi="Times New Roman" w:cs="Times New Roman"/>
                <w:color w:val="000000"/>
                <w:sz w:val="24"/>
                <w:szCs w:val="24"/>
              </w:rPr>
            </w:pPr>
          </w:p>
        </w:tc>
      </w:tr>
    </w:tbl>
    <w:p w14:paraId="340AFEA8" w14:textId="77777777" w:rsidR="007862B3" w:rsidRDefault="007862B3">
      <w:pPr>
        <w:widowControl w:val="0"/>
        <w:pBdr>
          <w:top w:val="nil"/>
          <w:left w:val="nil"/>
          <w:bottom w:val="nil"/>
          <w:right w:val="nil"/>
          <w:between w:val="nil"/>
        </w:pBdr>
      </w:pPr>
    </w:p>
    <w:p w14:paraId="340AFEB4" w14:textId="77777777" w:rsidR="007862B3" w:rsidRDefault="00000000">
      <w:pPr>
        <w:widowControl w:val="0"/>
        <w:pBdr>
          <w:top w:val="nil"/>
          <w:left w:val="nil"/>
          <w:bottom w:val="nil"/>
          <w:right w:val="nil"/>
          <w:between w:val="nil"/>
        </w:pBdr>
        <w:spacing w:before="428" w:line="240" w:lineRule="auto"/>
        <w:ind w:lef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Guests: Non</w:t>
      </w:r>
      <w:r>
        <w:rPr>
          <w:rFonts w:ascii="Times New Roman" w:eastAsia="Times New Roman" w:hAnsi="Times New Roman" w:cs="Times New Roman"/>
          <w:sz w:val="24"/>
          <w:szCs w:val="24"/>
        </w:rPr>
        <w:t>e</w:t>
      </w:r>
    </w:p>
    <w:p w14:paraId="1FCDECA5" w14:textId="77777777" w:rsidR="009C042B" w:rsidRDefault="009C042B">
      <w:pPr>
        <w:widowControl w:val="0"/>
        <w:pBdr>
          <w:top w:val="nil"/>
          <w:left w:val="nil"/>
          <w:bottom w:val="nil"/>
          <w:right w:val="nil"/>
          <w:between w:val="nil"/>
        </w:pBdr>
        <w:spacing w:before="274" w:line="240" w:lineRule="auto"/>
        <w:jc w:val="center"/>
        <w:rPr>
          <w:rFonts w:ascii="Calibri" w:eastAsia="Calibri" w:hAnsi="Calibri" w:cs="Calibri"/>
          <w:color w:val="000000"/>
          <w:sz w:val="44"/>
          <w:szCs w:val="44"/>
        </w:rPr>
      </w:pPr>
    </w:p>
    <w:p w14:paraId="1ADED342" w14:textId="77777777" w:rsidR="009C042B" w:rsidRDefault="009C042B">
      <w:pPr>
        <w:widowControl w:val="0"/>
        <w:pBdr>
          <w:top w:val="nil"/>
          <w:left w:val="nil"/>
          <w:bottom w:val="nil"/>
          <w:right w:val="nil"/>
          <w:between w:val="nil"/>
        </w:pBdr>
        <w:spacing w:before="274" w:line="240" w:lineRule="auto"/>
        <w:jc w:val="center"/>
        <w:rPr>
          <w:rFonts w:ascii="Calibri" w:eastAsia="Calibri" w:hAnsi="Calibri" w:cs="Calibri"/>
          <w:color w:val="000000"/>
          <w:sz w:val="44"/>
          <w:szCs w:val="44"/>
        </w:rPr>
      </w:pPr>
    </w:p>
    <w:p w14:paraId="58F865F4" w14:textId="77777777" w:rsidR="009C042B" w:rsidRDefault="009C042B">
      <w:pPr>
        <w:widowControl w:val="0"/>
        <w:pBdr>
          <w:top w:val="nil"/>
          <w:left w:val="nil"/>
          <w:bottom w:val="nil"/>
          <w:right w:val="nil"/>
          <w:between w:val="nil"/>
        </w:pBdr>
        <w:spacing w:before="274" w:line="240" w:lineRule="auto"/>
        <w:jc w:val="center"/>
        <w:rPr>
          <w:rFonts w:ascii="Calibri" w:eastAsia="Calibri" w:hAnsi="Calibri" w:cs="Calibri"/>
          <w:color w:val="000000"/>
          <w:sz w:val="44"/>
          <w:szCs w:val="44"/>
        </w:rPr>
      </w:pPr>
    </w:p>
    <w:p w14:paraId="69E8950B" w14:textId="77777777" w:rsidR="009C042B" w:rsidRDefault="009C042B">
      <w:pPr>
        <w:widowControl w:val="0"/>
        <w:pBdr>
          <w:top w:val="nil"/>
          <w:left w:val="nil"/>
          <w:bottom w:val="nil"/>
          <w:right w:val="nil"/>
          <w:between w:val="nil"/>
        </w:pBdr>
        <w:spacing w:before="274" w:line="240" w:lineRule="auto"/>
        <w:jc w:val="center"/>
        <w:rPr>
          <w:rFonts w:ascii="Calibri" w:eastAsia="Calibri" w:hAnsi="Calibri" w:cs="Calibri"/>
          <w:color w:val="000000"/>
          <w:sz w:val="44"/>
          <w:szCs w:val="44"/>
        </w:rPr>
      </w:pPr>
    </w:p>
    <w:p w14:paraId="23051415" w14:textId="77777777" w:rsidR="009C042B" w:rsidRDefault="009C042B">
      <w:pPr>
        <w:widowControl w:val="0"/>
        <w:pBdr>
          <w:top w:val="nil"/>
          <w:left w:val="nil"/>
          <w:bottom w:val="nil"/>
          <w:right w:val="nil"/>
          <w:between w:val="nil"/>
        </w:pBdr>
        <w:spacing w:before="274" w:line="240" w:lineRule="auto"/>
        <w:jc w:val="center"/>
        <w:rPr>
          <w:rFonts w:ascii="Calibri" w:eastAsia="Calibri" w:hAnsi="Calibri" w:cs="Calibri"/>
          <w:color w:val="000000"/>
          <w:sz w:val="44"/>
          <w:szCs w:val="44"/>
        </w:rPr>
      </w:pPr>
    </w:p>
    <w:p w14:paraId="340AFEB5" w14:textId="1AAABC43" w:rsidR="007862B3" w:rsidRDefault="00000000">
      <w:pPr>
        <w:widowControl w:val="0"/>
        <w:pBdr>
          <w:top w:val="nil"/>
          <w:left w:val="nil"/>
          <w:bottom w:val="nil"/>
          <w:right w:val="nil"/>
          <w:between w:val="nil"/>
        </w:pBdr>
        <w:spacing w:before="274" w:line="240" w:lineRule="auto"/>
        <w:jc w:val="center"/>
        <w:rPr>
          <w:rFonts w:ascii="Calibri" w:eastAsia="Calibri" w:hAnsi="Calibri" w:cs="Calibri"/>
          <w:color w:val="000000"/>
          <w:sz w:val="44"/>
          <w:szCs w:val="44"/>
        </w:rPr>
      </w:pPr>
      <w:r>
        <w:rPr>
          <w:rFonts w:ascii="Calibri" w:eastAsia="Calibri" w:hAnsi="Calibri" w:cs="Calibri"/>
          <w:color w:val="000000"/>
          <w:sz w:val="44"/>
          <w:szCs w:val="44"/>
        </w:rPr>
        <w:t xml:space="preserve">MGH JFL Board of Trustees Meeting </w:t>
      </w:r>
    </w:p>
    <w:p w14:paraId="340AFEB6" w14:textId="77777777" w:rsidR="007862B3" w:rsidRDefault="00000000">
      <w:pPr>
        <w:widowControl w:val="0"/>
        <w:pBdr>
          <w:top w:val="nil"/>
          <w:left w:val="nil"/>
          <w:bottom w:val="nil"/>
          <w:right w:val="nil"/>
          <w:between w:val="nil"/>
        </w:pBdr>
        <w:spacing w:before="242" w:line="240" w:lineRule="auto"/>
        <w:ind w:left="31"/>
        <w:rPr>
          <w:rFonts w:ascii="Calibri" w:eastAsia="Calibri" w:hAnsi="Calibri" w:cs="Calibri"/>
          <w:color w:val="0070C0"/>
          <w:sz w:val="26"/>
          <w:szCs w:val="26"/>
        </w:rPr>
      </w:pPr>
      <w:r>
        <w:rPr>
          <w:rFonts w:ascii="Calibri" w:eastAsia="Calibri" w:hAnsi="Calibri" w:cs="Calibri"/>
          <w:color w:val="0070C0"/>
          <w:sz w:val="26"/>
          <w:szCs w:val="26"/>
        </w:rPr>
        <w:t xml:space="preserve">President &amp; JFLOCI Report (Brad Grebner) </w:t>
      </w:r>
    </w:p>
    <w:p w14:paraId="340AFEB7" w14:textId="21410CB6" w:rsidR="007862B3" w:rsidRDefault="00000000">
      <w:pPr>
        <w:widowControl w:val="0"/>
        <w:pBdr>
          <w:top w:val="nil"/>
          <w:left w:val="nil"/>
          <w:bottom w:val="nil"/>
          <w:right w:val="nil"/>
          <w:between w:val="nil"/>
        </w:pBdr>
        <w:spacing w:before="219" w:line="240"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Motion to Approve </w:t>
      </w:r>
      <w:r w:rsidR="009C042B">
        <w:rPr>
          <w:rFonts w:ascii="Times New Roman" w:eastAsia="Times New Roman" w:hAnsi="Times New Roman" w:cs="Times New Roman"/>
          <w:color w:val="000000"/>
          <w:sz w:val="24"/>
          <w:szCs w:val="24"/>
        </w:rPr>
        <w:t>June</w:t>
      </w:r>
      <w:r>
        <w:rPr>
          <w:rFonts w:ascii="Times New Roman" w:eastAsia="Times New Roman" w:hAnsi="Times New Roman" w:cs="Times New Roman"/>
          <w:color w:val="000000"/>
          <w:sz w:val="24"/>
          <w:szCs w:val="24"/>
        </w:rPr>
        <w:t xml:space="preserve"> meeting minutes: </w:t>
      </w:r>
    </w:p>
    <w:p w14:paraId="340AFEB8" w14:textId="06CFF100" w:rsidR="007862B3" w:rsidRDefault="00000000">
      <w:pPr>
        <w:widowControl w:val="0"/>
        <w:pBdr>
          <w:top w:val="nil"/>
          <w:left w:val="nil"/>
          <w:bottom w:val="nil"/>
          <w:right w:val="nil"/>
          <w:between w:val="nil"/>
        </w:pBdr>
        <w:spacing w:before="210" w:line="240" w:lineRule="auto"/>
        <w:ind w:left="111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Motioned: </w:t>
      </w:r>
      <w:r w:rsidR="008E3A3B">
        <w:rPr>
          <w:rFonts w:ascii="Times New Roman" w:eastAsia="Times New Roman" w:hAnsi="Times New Roman" w:cs="Times New Roman"/>
          <w:color w:val="000000"/>
          <w:sz w:val="24"/>
          <w:szCs w:val="24"/>
        </w:rPr>
        <w:t>Tim</w:t>
      </w:r>
    </w:p>
    <w:p w14:paraId="340AFEB9" w14:textId="699488FE" w:rsidR="007862B3" w:rsidRDefault="00000000">
      <w:pPr>
        <w:widowControl w:val="0"/>
        <w:pBdr>
          <w:top w:val="nil"/>
          <w:left w:val="nil"/>
          <w:bottom w:val="nil"/>
          <w:right w:val="nil"/>
          <w:between w:val="nil"/>
        </w:pBdr>
        <w:spacing w:line="240" w:lineRule="auto"/>
        <w:ind w:left="111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Motioned 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w:t>
      </w:r>
      <w:r w:rsidR="008E3A3B">
        <w:rPr>
          <w:rFonts w:ascii="Times New Roman" w:eastAsia="Times New Roman" w:hAnsi="Times New Roman" w:cs="Times New Roman"/>
          <w:color w:val="000000"/>
          <w:sz w:val="24"/>
          <w:szCs w:val="24"/>
        </w:rPr>
        <w:t>Pete</w:t>
      </w:r>
    </w:p>
    <w:p w14:paraId="340AFEBA" w14:textId="77777777" w:rsidR="007862B3" w:rsidRDefault="00000000">
      <w:pPr>
        <w:widowControl w:val="0"/>
        <w:pBdr>
          <w:top w:val="nil"/>
          <w:left w:val="nil"/>
          <w:bottom w:val="nil"/>
          <w:right w:val="nil"/>
          <w:between w:val="nil"/>
        </w:pBdr>
        <w:spacing w:line="240" w:lineRule="auto"/>
        <w:ind w:left="111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Vote Results: Approved Unanimously </w:t>
      </w:r>
    </w:p>
    <w:p w14:paraId="0C233C1A" w14:textId="3802CB61" w:rsidR="003C7FB6" w:rsidRDefault="003C7FB6">
      <w:pPr>
        <w:widowControl w:val="0"/>
        <w:pBdr>
          <w:top w:val="nil"/>
          <w:left w:val="nil"/>
          <w:bottom w:val="nil"/>
          <w:right w:val="nil"/>
          <w:between w:val="nil"/>
        </w:pBdr>
        <w:spacing w:before="515" w:line="240" w:lineRule="auto"/>
        <w:ind w:left="31"/>
        <w:rPr>
          <w:rFonts w:ascii="Times New Roman" w:eastAsia="Times New Roman" w:hAnsi="Times New Roman" w:cs="Times New Roman"/>
          <w:color w:val="000000"/>
          <w:sz w:val="24"/>
          <w:szCs w:val="24"/>
        </w:rPr>
      </w:pPr>
      <w:r w:rsidRPr="003C7FB6">
        <w:rPr>
          <w:rFonts w:ascii="Times New Roman" w:eastAsia="Times New Roman" w:hAnsi="Times New Roman" w:cs="Times New Roman"/>
          <w:color w:val="000000"/>
          <w:sz w:val="24"/>
          <w:szCs w:val="24"/>
        </w:rPr>
        <w:lastRenderedPageBreak/>
        <w:t>Game Cameras</w:t>
      </w:r>
      <w:r>
        <w:rPr>
          <w:rFonts w:ascii="Times New Roman" w:eastAsia="Times New Roman" w:hAnsi="Times New Roman" w:cs="Times New Roman"/>
          <w:color w:val="000000"/>
          <w:sz w:val="24"/>
          <w:szCs w:val="24"/>
        </w:rPr>
        <w:t xml:space="preserve"> – Desire to order </w:t>
      </w:r>
      <w:r w:rsidR="00B54359">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x </w:t>
      </w:r>
      <w:proofErr w:type="spellStart"/>
      <w:r w:rsidR="00B54359">
        <w:rPr>
          <w:rFonts w:ascii="Times New Roman" w:eastAsia="Times New Roman" w:hAnsi="Times New Roman" w:cs="Times New Roman"/>
          <w:color w:val="000000"/>
          <w:sz w:val="24"/>
          <w:szCs w:val="24"/>
        </w:rPr>
        <w:t>xbox</w:t>
      </w:r>
      <w:proofErr w:type="spellEnd"/>
      <w:r w:rsidR="00B54359">
        <w:rPr>
          <w:rFonts w:ascii="Times New Roman" w:eastAsia="Times New Roman" w:hAnsi="Times New Roman" w:cs="Times New Roman"/>
          <w:color w:val="000000"/>
          <w:sz w:val="24"/>
          <w:szCs w:val="24"/>
        </w:rPr>
        <w:t xml:space="preserve"> go</w:t>
      </w:r>
      <w:r>
        <w:rPr>
          <w:rFonts w:ascii="Times New Roman" w:eastAsia="Times New Roman" w:hAnsi="Times New Roman" w:cs="Times New Roman"/>
          <w:color w:val="000000"/>
          <w:sz w:val="24"/>
          <w:szCs w:val="24"/>
        </w:rPr>
        <w:t xml:space="preserve"> camera kits (camera for use with cellphone, case, </w:t>
      </w:r>
      <w:r w:rsidR="00F01F75">
        <w:rPr>
          <w:rFonts w:ascii="Times New Roman" w:eastAsia="Times New Roman" w:hAnsi="Times New Roman" w:cs="Times New Roman"/>
          <w:color w:val="000000"/>
          <w:sz w:val="24"/>
          <w:szCs w:val="24"/>
        </w:rPr>
        <w:t>13</w:t>
      </w:r>
      <w:r>
        <w:rPr>
          <w:rFonts w:ascii="Times New Roman" w:eastAsia="Times New Roman" w:hAnsi="Times New Roman" w:cs="Times New Roman"/>
          <w:color w:val="000000"/>
          <w:sz w:val="24"/>
          <w:szCs w:val="24"/>
        </w:rPr>
        <w:t xml:space="preserve">’ tripod,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 xml:space="preserve">) @ </w:t>
      </w:r>
      <w:r w:rsidR="00704C5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704C5C">
        <w:rPr>
          <w:rFonts w:ascii="Times New Roman" w:eastAsia="Times New Roman" w:hAnsi="Times New Roman" w:cs="Times New Roman"/>
          <w:color w:val="000000"/>
          <w:sz w:val="24"/>
          <w:szCs w:val="24"/>
        </w:rPr>
        <w:t>500</w:t>
      </w:r>
      <w:r>
        <w:rPr>
          <w:rFonts w:ascii="Times New Roman" w:eastAsia="Times New Roman" w:hAnsi="Times New Roman" w:cs="Times New Roman"/>
          <w:color w:val="000000"/>
          <w:sz w:val="24"/>
          <w:szCs w:val="24"/>
        </w:rPr>
        <w:t>.00 each</w:t>
      </w:r>
    </w:p>
    <w:p w14:paraId="7488B63B" w14:textId="281BCDC8" w:rsidR="006D4C10" w:rsidRDefault="006D4C10">
      <w:pPr>
        <w:widowControl w:val="0"/>
        <w:pBdr>
          <w:top w:val="nil"/>
          <w:left w:val="nil"/>
          <w:bottom w:val="nil"/>
          <w:right w:val="nil"/>
          <w:between w:val="nil"/>
        </w:pBdr>
        <w:spacing w:before="515" w:line="240" w:lineRule="auto"/>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Building Cameras </w:t>
      </w:r>
      <w:r w:rsidR="00D16CC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98396C">
        <w:rPr>
          <w:rFonts w:ascii="Times New Roman" w:eastAsia="Times New Roman" w:hAnsi="Times New Roman" w:cs="Times New Roman"/>
          <w:color w:val="000000"/>
          <w:sz w:val="24"/>
          <w:szCs w:val="24"/>
        </w:rPr>
        <w:t>Motion to purchase 2x building cameras</w:t>
      </w:r>
      <w:r w:rsidR="00744A74">
        <w:rPr>
          <w:rFonts w:ascii="Times New Roman" w:eastAsia="Times New Roman" w:hAnsi="Times New Roman" w:cs="Times New Roman"/>
          <w:color w:val="000000"/>
          <w:sz w:val="24"/>
          <w:szCs w:val="24"/>
        </w:rPr>
        <w:t xml:space="preserve"> for a maximum of </w:t>
      </w:r>
      <w:r w:rsidR="0048045F">
        <w:rPr>
          <w:rFonts w:ascii="Times New Roman" w:eastAsia="Times New Roman" w:hAnsi="Times New Roman" w:cs="Times New Roman"/>
          <w:color w:val="000000"/>
          <w:sz w:val="24"/>
          <w:szCs w:val="24"/>
        </w:rPr>
        <w:t xml:space="preserve">$2,500 (Brad, Chris, Tim to </w:t>
      </w:r>
      <w:proofErr w:type="spellStart"/>
      <w:r w:rsidR="0048045F">
        <w:rPr>
          <w:rFonts w:ascii="Times New Roman" w:eastAsia="Times New Roman" w:hAnsi="Times New Roman" w:cs="Times New Roman"/>
          <w:color w:val="000000"/>
          <w:sz w:val="24"/>
          <w:szCs w:val="24"/>
        </w:rPr>
        <w:t>disucss</w:t>
      </w:r>
      <w:proofErr w:type="spellEnd"/>
      <w:r w:rsidR="0048045F">
        <w:rPr>
          <w:rFonts w:ascii="Times New Roman" w:eastAsia="Times New Roman" w:hAnsi="Times New Roman" w:cs="Times New Roman"/>
          <w:color w:val="000000"/>
          <w:sz w:val="24"/>
          <w:szCs w:val="24"/>
        </w:rPr>
        <w:t xml:space="preserve"> which cameras to get</w:t>
      </w:r>
    </w:p>
    <w:p w14:paraId="50AD3463" w14:textId="714C59D4" w:rsidR="0048045F" w:rsidRDefault="0048045F" w:rsidP="0048045F">
      <w:pPr>
        <w:widowControl w:val="0"/>
        <w:pBdr>
          <w:top w:val="nil"/>
          <w:left w:val="nil"/>
          <w:bottom w:val="nil"/>
          <w:right w:val="nil"/>
          <w:between w:val="nil"/>
        </w:pBdr>
        <w:spacing w:before="515" w:line="240" w:lineRule="auto"/>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Pete motioned, Charlie Second motion, Motion approved</w:t>
      </w:r>
    </w:p>
    <w:p w14:paraId="2485611E" w14:textId="7DFA9558" w:rsidR="003C7FB6" w:rsidRDefault="003C7FB6">
      <w:pPr>
        <w:widowControl w:val="0"/>
        <w:pBdr>
          <w:top w:val="nil"/>
          <w:left w:val="nil"/>
          <w:bottom w:val="nil"/>
          <w:right w:val="nil"/>
          <w:between w:val="nil"/>
        </w:pBdr>
        <w:spacing w:before="515" w:line="240" w:lineRule="auto"/>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Storage Shed For Practice Equipment – Desire to order </w:t>
      </w:r>
      <w:proofErr w:type="spellStart"/>
      <w:r>
        <w:rPr>
          <w:rFonts w:ascii="Times New Roman" w:eastAsia="Times New Roman" w:hAnsi="Times New Roman" w:cs="Times New Roman"/>
          <w:color w:val="000000"/>
          <w:sz w:val="24"/>
          <w:szCs w:val="24"/>
        </w:rPr>
        <w:t>WxL</w:t>
      </w:r>
      <w:proofErr w:type="spellEnd"/>
      <w:r>
        <w:rPr>
          <w:rFonts w:ascii="Times New Roman" w:eastAsia="Times New Roman" w:hAnsi="Times New Roman" w:cs="Times New Roman"/>
          <w:color w:val="000000"/>
          <w:sz w:val="24"/>
          <w:szCs w:val="24"/>
        </w:rPr>
        <w:t xml:space="preserve"> storage shed for the park to store practice equipment and pads out be practice fields. Cost: $</w:t>
      </w:r>
      <w:proofErr w:type="spellStart"/>
      <w:r>
        <w:rPr>
          <w:rFonts w:ascii="Times New Roman" w:eastAsia="Times New Roman" w:hAnsi="Times New Roman" w:cs="Times New Roman"/>
          <w:color w:val="000000"/>
          <w:sz w:val="24"/>
          <w:szCs w:val="24"/>
        </w:rPr>
        <w:t>x,xxx</w:t>
      </w:r>
      <w:proofErr w:type="spellEnd"/>
    </w:p>
    <w:p w14:paraId="65109162" w14:textId="64B1EC7D" w:rsidR="0029499C" w:rsidRDefault="0029499C">
      <w:pPr>
        <w:widowControl w:val="0"/>
        <w:pBdr>
          <w:top w:val="nil"/>
          <w:left w:val="nil"/>
          <w:bottom w:val="nil"/>
          <w:right w:val="nil"/>
          <w:between w:val="nil"/>
        </w:pBdr>
        <w:spacing w:before="515" w:line="240" w:lineRule="auto"/>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136455">
        <w:rPr>
          <w:rFonts w:ascii="Times New Roman" w:eastAsia="Times New Roman" w:hAnsi="Times New Roman" w:cs="Times New Roman"/>
          <w:color w:val="000000"/>
          <w:sz w:val="24"/>
          <w:szCs w:val="24"/>
        </w:rPr>
        <w:t>Brad and Tim to put together options, lead times, &amp; costs to present to the board</w:t>
      </w:r>
    </w:p>
    <w:p w14:paraId="175D6EA2" w14:textId="1D3C9987" w:rsidR="008E3A3B" w:rsidRDefault="008E3A3B">
      <w:pPr>
        <w:widowControl w:val="0"/>
        <w:pBdr>
          <w:top w:val="nil"/>
          <w:left w:val="nil"/>
          <w:bottom w:val="nil"/>
          <w:right w:val="nil"/>
          <w:between w:val="nil"/>
        </w:pBdr>
        <w:spacing w:before="515" w:line="240" w:lineRule="auto"/>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Several checks to be posted for new helmets and football camp.</w:t>
      </w:r>
    </w:p>
    <w:p w14:paraId="1E70BF07" w14:textId="53030919" w:rsidR="003C7FB6" w:rsidRPr="003C7FB6" w:rsidRDefault="008E3A3B">
      <w:pPr>
        <w:widowControl w:val="0"/>
        <w:pBdr>
          <w:top w:val="nil"/>
          <w:left w:val="nil"/>
          <w:bottom w:val="nil"/>
          <w:right w:val="nil"/>
          <w:between w:val="nil"/>
        </w:pBdr>
        <w:spacing w:before="515" w:line="240" w:lineRule="auto"/>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3x purchases made on debit card </w:t>
      </w:r>
      <w:r w:rsidR="001568B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1568B7">
        <w:rPr>
          <w:rFonts w:ascii="Times New Roman" w:eastAsia="Times New Roman" w:hAnsi="Times New Roman" w:cs="Times New Roman"/>
          <w:color w:val="000000"/>
          <w:sz w:val="24"/>
          <w:szCs w:val="24"/>
        </w:rPr>
        <w:t>Kirby and Dollar General for water and ice; Additional for building upstairs remodel</w:t>
      </w:r>
      <w:r w:rsidR="003C7FB6">
        <w:rPr>
          <w:rFonts w:ascii="Times New Roman" w:eastAsia="Times New Roman" w:hAnsi="Times New Roman" w:cs="Times New Roman"/>
          <w:color w:val="000000"/>
          <w:sz w:val="24"/>
          <w:szCs w:val="24"/>
        </w:rPr>
        <w:tab/>
      </w:r>
    </w:p>
    <w:p w14:paraId="340AFEBB" w14:textId="74CC11B2" w:rsidR="007862B3" w:rsidRDefault="00000000">
      <w:pPr>
        <w:widowControl w:val="0"/>
        <w:pBdr>
          <w:top w:val="nil"/>
          <w:left w:val="nil"/>
          <w:bottom w:val="nil"/>
          <w:right w:val="nil"/>
          <w:between w:val="nil"/>
        </w:pBdr>
        <w:spacing w:before="515" w:line="240" w:lineRule="auto"/>
        <w:ind w:left="31"/>
        <w:rPr>
          <w:rFonts w:ascii="Times New Roman" w:eastAsia="Times New Roman" w:hAnsi="Times New Roman" w:cs="Times New Roman"/>
          <w:color w:val="0070C0"/>
          <w:sz w:val="24"/>
          <w:szCs w:val="24"/>
        </w:rPr>
      </w:pPr>
      <w:r>
        <w:rPr>
          <w:rFonts w:ascii="Calibri" w:eastAsia="Calibri" w:hAnsi="Calibri" w:cs="Calibri"/>
          <w:color w:val="0070C0"/>
          <w:sz w:val="26"/>
          <w:szCs w:val="26"/>
        </w:rPr>
        <w:t xml:space="preserve">Finance </w:t>
      </w:r>
      <w:r>
        <w:rPr>
          <w:rFonts w:ascii="Times New Roman" w:eastAsia="Times New Roman" w:hAnsi="Times New Roman" w:cs="Times New Roman"/>
          <w:color w:val="0070C0"/>
          <w:sz w:val="24"/>
          <w:szCs w:val="24"/>
        </w:rPr>
        <w:t>(Jarrad Koon) –</w:t>
      </w:r>
      <w:r w:rsidR="003725C0">
        <w:rPr>
          <w:rFonts w:ascii="Times New Roman" w:eastAsia="Times New Roman" w:hAnsi="Times New Roman" w:cs="Times New Roman"/>
          <w:color w:val="0070C0"/>
          <w:sz w:val="24"/>
          <w:szCs w:val="24"/>
        </w:rPr>
        <w:t xml:space="preserve"> Not present</w:t>
      </w:r>
    </w:p>
    <w:p w14:paraId="340AFEBC" w14:textId="4612D336" w:rsidR="007862B3" w:rsidRDefault="00000000">
      <w:pPr>
        <w:widowControl w:val="0"/>
        <w:pBdr>
          <w:top w:val="nil"/>
          <w:left w:val="nil"/>
          <w:bottom w:val="nil"/>
          <w:right w:val="nil"/>
          <w:between w:val="nil"/>
        </w:pBdr>
        <w:spacing w:before="219" w:line="240" w:lineRule="auto"/>
        <w:ind w:lef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Checking Account Balance - $</w:t>
      </w:r>
      <w:r w:rsidR="00634EC1">
        <w:rPr>
          <w:rFonts w:ascii="Times New Roman" w:eastAsia="Times New Roman" w:hAnsi="Times New Roman" w:cs="Times New Roman"/>
          <w:color w:val="000000"/>
          <w:sz w:val="24"/>
          <w:szCs w:val="24"/>
        </w:rPr>
        <w:t>120,857</w:t>
      </w:r>
      <w:r>
        <w:rPr>
          <w:rFonts w:ascii="Times New Roman" w:eastAsia="Times New Roman" w:hAnsi="Times New Roman" w:cs="Times New Roman"/>
          <w:color w:val="000000"/>
          <w:sz w:val="24"/>
          <w:szCs w:val="24"/>
        </w:rPr>
        <w:t xml:space="preserve"> </w:t>
      </w:r>
    </w:p>
    <w:p w14:paraId="340AFEBD" w14:textId="745A8052" w:rsidR="007862B3" w:rsidRDefault="00000000">
      <w:pPr>
        <w:widowControl w:val="0"/>
        <w:pBdr>
          <w:top w:val="nil"/>
          <w:left w:val="nil"/>
          <w:bottom w:val="nil"/>
          <w:right w:val="nil"/>
          <w:between w:val="nil"/>
        </w:pBdr>
        <w:spacing w:before="511" w:line="429" w:lineRule="auto"/>
        <w:ind w:left="17" w:right="1343" w:firstLine="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OCI Account - $</w:t>
      </w:r>
      <w:proofErr w:type="spellStart"/>
      <w:r w:rsidR="003725C0">
        <w:rPr>
          <w:rFonts w:ascii="Times New Roman" w:eastAsia="Times New Roman" w:hAnsi="Times New Roman" w:cs="Times New Roman"/>
          <w:sz w:val="24"/>
          <w:szCs w:val="24"/>
        </w:rPr>
        <w:t>xx,xxx</w:t>
      </w:r>
      <w:proofErr w:type="spellEnd"/>
      <w:r>
        <w:rPr>
          <w:rFonts w:ascii="Times New Roman" w:eastAsia="Times New Roman" w:hAnsi="Times New Roman" w:cs="Times New Roman"/>
          <w:sz w:val="24"/>
          <w:szCs w:val="24"/>
        </w:rPr>
        <w:t>- customer jerseys, shoulder pads that we approved to purchase has recently come out of the account as well as insurance payments.</w:t>
      </w:r>
    </w:p>
    <w:p w14:paraId="340AFEBF" w14:textId="77777777" w:rsidR="007862B3" w:rsidRDefault="00000000">
      <w:pPr>
        <w:widowControl w:val="0"/>
        <w:pBdr>
          <w:top w:val="nil"/>
          <w:left w:val="nil"/>
          <w:bottom w:val="nil"/>
          <w:right w:val="nil"/>
          <w:between w:val="nil"/>
        </w:pBdr>
        <w:spacing w:before="511" w:line="429" w:lineRule="auto"/>
        <w:ind w:right="1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Tax Update: </w:t>
      </w:r>
    </w:p>
    <w:p w14:paraId="340AFEC0" w14:textId="77777777" w:rsidR="007862B3" w:rsidRDefault="00000000">
      <w:pPr>
        <w:widowControl w:val="0"/>
        <w:pBdr>
          <w:top w:val="nil"/>
          <w:left w:val="nil"/>
          <w:bottom w:val="nil"/>
          <w:right w:val="nil"/>
          <w:between w:val="nil"/>
        </w:pBdr>
        <w:spacing w:before="47" w:line="240" w:lineRule="auto"/>
        <w:ind w:left="147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Tax Exemption information has been filed. Waiting on State for respond </w:t>
      </w:r>
    </w:p>
    <w:p w14:paraId="340AFEC1" w14:textId="77777777" w:rsidR="007862B3" w:rsidRDefault="00000000">
      <w:pPr>
        <w:widowControl w:val="0"/>
        <w:pBdr>
          <w:top w:val="nil"/>
          <w:left w:val="nil"/>
          <w:bottom w:val="nil"/>
          <w:right w:val="nil"/>
          <w:between w:val="nil"/>
        </w:pBdr>
        <w:spacing w:line="230" w:lineRule="auto"/>
        <w:ind w:left="1470" w:right="6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We received a notice from the state saying we did not file an AG990-IL for 2022. Jarred sent a copy of that form to Brad to pass along to the OCI tax accountants to figure out next steps. </w:t>
      </w:r>
    </w:p>
    <w:p w14:paraId="340AFEC2" w14:textId="77777777" w:rsidR="007862B3" w:rsidRDefault="00000000">
      <w:pPr>
        <w:widowControl w:val="0"/>
        <w:pBdr>
          <w:top w:val="nil"/>
          <w:left w:val="nil"/>
          <w:bottom w:val="nil"/>
          <w:right w:val="nil"/>
          <w:between w:val="nil"/>
        </w:pBdr>
        <w:spacing w:line="230" w:lineRule="auto"/>
        <w:ind w:left="1470" w:right="6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Taxes were submitted in March- we haven't heard anything else since. </w:t>
      </w:r>
    </w:p>
    <w:p w14:paraId="340AFEC3" w14:textId="77777777" w:rsidR="007862B3" w:rsidRDefault="00000000">
      <w:pPr>
        <w:widowControl w:val="0"/>
        <w:pBdr>
          <w:top w:val="nil"/>
          <w:left w:val="nil"/>
          <w:bottom w:val="nil"/>
          <w:right w:val="nil"/>
          <w:between w:val="nil"/>
        </w:pBdr>
        <w:spacing w:before="565" w:line="240" w:lineRule="auto"/>
        <w:ind w:left="22"/>
        <w:rPr>
          <w:rFonts w:ascii="Calibri" w:eastAsia="Calibri" w:hAnsi="Calibri" w:cs="Calibri"/>
          <w:color w:val="0070C0"/>
          <w:sz w:val="24"/>
          <w:szCs w:val="24"/>
        </w:rPr>
      </w:pPr>
      <w:r>
        <w:rPr>
          <w:rFonts w:ascii="Calibri" w:eastAsia="Calibri" w:hAnsi="Calibri" w:cs="Calibri"/>
          <w:color w:val="0070C0"/>
          <w:sz w:val="26"/>
          <w:szCs w:val="26"/>
        </w:rPr>
        <w:t xml:space="preserve">Coaches Director </w:t>
      </w:r>
      <w:r>
        <w:rPr>
          <w:rFonts w:ascii="Calibri" w:eastAsia="Calibri" w:hAnsi="Calibri" w:cs="Calibri"/>
          <w:color w:val="0070C0"/>
          <w:sz w:val="24"/>
          <w:szCs w:val="24"/>
        </w:rPr>
        <w:t xml:space="preserve">(Chris Smith) </w:t>
      </w:r>
    </w:p>
    <w:p w14:paraId="340AFECF" w14:textId="4BCFA628" w:rsidR="007862B3" w:rsidRDefault="00A75F00">
      <w:pPr>
        <w:widowControl w:val="0"/>
        <w:pBdr>
          <w:top w:val="nil"/>
          <w:left w:val="nil"/>
          <w:bottom w:val="nil"/>
          <w:right w:val="nil"/>
          <w:between w:val="nil"/>
        </w:pBdr>
        <w:spacing w:line="229" w:lineRule="auto"/>
        <w:ind w:left="9" w:right="211"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Training Status</w:t>
      </w:r>
    </w:p>
    <w:p w14:paraId="6A615EC5" w14:textId="40C1AEE3" w:rsidR="00A80838" w:rsidRDefault="00A80838">
      <w:pPr>
        <w:widowControl w:val="0"/>
        <w:pBdr>
          <w:top w:val="nil"/>
          <w:left w:val="nil"/>
          <w:bottom w:val="nil"/>
          <w:right w:val="nil"/>
          <w:between w:val="nil"/>
        </w:pBdr>
        <w:spacing w:line="229" w:lineRule="auto"/>
        <w:ind w:left="9" w:right="211"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Coaches training moving slowly – Chris to follow up w/ coaches</w:t>
      </w:r>
    </w:p>
    <w:p w14:paraId="2C1096F4" w14:textId="1A1FC87B" w:rsidR="00A75F00" w:rsidRDefault="005144C5">
      <w:pPr>
        <w:widowControl w:val="0"/>
        <w:pBdr>
          <w:top w:val="nil"/>
          <w:left w:val="nil"/>
          <w:bottom w:val="nil"/>
          <w:right w:val="nil"/>
          <w:between w:val="nil"/>
        </w:pBdr>
        <w:spacing w:line="229" w:lineRule="auto"/>
        <w:ind w:left="9" w:right="211" w:firstLine="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Coaches </w:t>
      </w:r>
      <w:r w:rsidR="004C0357">
        <w:rPr>
          <w:rFonts w:ascii="Times New Roman" w:eastAsia="Times New Roman" w:hAnsi="Times New Roman" w:cs="Times New Roman"/>
          <w:color w:val="000000"/>
          <w:sz w:val="24"/>
          <w:szCs w:val="24"/>
        </w:rPr>
        <w:t>hats are in process – Kunes Toyota pa</w:t>
      </w:r>
      <w:r w:rsidR="001630C4">
        <w:rPr>
          <w:rFonts w:ascii="Times New Roman" w:eastAsia="Times New Roman" w:hAnsi="Times New Roman" w:cs="Times New Roman"/>
          <w:color w:val="000000"/>
          <w:sz w:val="24"/>
          <w:szCs w:val="24"/>
        </w:rPr>
        <w:t>id for coaches hats</w:t>
      </w:r>
    </w:p>
    <w:p w14:paraId="07D2F348" w14:textId="77777777" w:rsidR="005144C5" w:rsidRDefault="005144C5">
      <w:pPr>
        <w:widowControl w:val="0"/>
        <w:pBdr>
          <w:top w:val="nil"/>
          <w:left w:val="nil"/>
          <w:bottom w:val="nil"/>
          <w:right w:val="nil"/>
          <w:between w:val="nil"/>
        </w:pBdr>
        <w:spacing w:line="229" w:lineRule="auto"/>
        <w:ind w:left="9" w:right="211" w:firstLine="8"/>
        <w:rPr>
          <w:rFonts w:ascii="Times New Roman" w:eastAsia="Times New Roman" w:hAnsi="Times New Roman" w:cs="Times New Roman"/>
          <w:color w:val="000000"/>
          <w:sz w:val="24"/>
          <w:szCs w:val="24"/>
        </w:rPr>
      </w:pPr>
    </w:p>
    <w:p w14:paraId="340AFED0" w14:textId="77777777" w:rsidR="007862B3" w:rsidRDefault="007862B3">
      <w:pPr>
        <w:widowControl w:val="0"/>
        <w:pBdr>
          <w:top w:val="nil"/>
          <w:left w:val="nil"/>
          <w:bottom w:val="nil"/>
          <w:right w:val="nil"/>
          <w:between w:val="nil"/>
        </w:pBdr>
        <w:spacing w:line="229" w:lineRule="auto"/>
        <w:ind w:right="211"/>
        <w:rPr>
          <w:rFonts w:ascii="Times New Roman" w:eastAsia="Times New Roman" w:hAnsi="Times New Roman" w:cs="Times New Roman"/>
          <w:sz w:val="24"/>
          <w:szCs w:val="24"/>
        </w:rPr>
      </w:pPr>
    </w:p>
    <w:p w14:paraId="340AFED1" w14:textId="77777777" w:rsidR="007862B3" w:rsidRDefault="00000000">
      <w:pPr>
        <w:widowControl w:val="0"/>
        <w:pBdr>
          <w:top w:val="nil"/>
          <w:left w:val="nil"/>
          <w:bottom w:val="nil"/>
          <w:right w:val="nil"/>
          <w:between w:val="nil"/>
        </w:pBdr>
        <w:spacing w:before="289" w:line="240" w:lineRule="auto"/>
        <w:ind w:left="46"/>
        <w:rPr>
          <w:rFonts w:ascii="Calibri" w:eastAsia="Calibri" w:hAnsi="Calibri" w:cs="Calibri"/>
          <w:color w:val="0070C0"/>
          <w:sz w:val="24"/>
          <w:szCs w:val="24"/>
        </w:rPr>
      </w:pPr>
      <w:r>
        <w:rPr>
          <w:rFonts w:ascii="Calibri" w:eastAsia="Calibri" w:hAnsi="Calibri" w:cs="Calibri"/>
          <w:color w:val="0070C0"/>
          <w:sz w:val="26"/>
          <w:szCs w:val="26"/>
        </w:rPr>
        <w:lastRenderedPageBreak/>
        <w:t xml:space="preserve">Fundraising/ Vice President </w:t>
      </w:r>
      <w:r>
        <w:rPr>
          <w:rFonts w:ascii="Calibri" w:eastAsia="Calibri" w:hAnsi="Calibri" w:cs="Calibri"/>
          <w:color w:val="0070C0"/>
          <w:sz w:val="24"/>
          <w:szCs w:val="24"/>
        </w:rPr>
        <w:t xml:space="preserve">(Tim Woelfel) </w:t>
      </w:r>
    </w:p>
    <w:p w14:paraId="340AFED2" w14:textId="77777777" w:rsidR="007862B3" w:rsidRDefault="00000000">
      <w:pPr>
        <w:widowControl w:val="0"/>
        <w:pBdr>
          <w:top w:val="nil"/>
          <w:left w:val="nil"/>
          <w:bottom w:val="nil"/>
          <w:right w:val="nil"/>
          <w:between w:val="nil"/>
        </w:pBdr>
        <w:spacing w:before="280" w:line="240" w:lineRule="auto"/>
        <w:ind w:lef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Fundraising </w:t>
      </w:r>
    </w:p>
    <w:p w14:paraId="340AFED4" w14:textId="248DF2C0" w:rsidR="007862B3" w:rsidRDefault="00000000" w:rsidP="00A75F00">
      <w:pPr>
        <w:widowControl w:val="0"/>
        <w:pBdr>
          <w:top w:val="nil"/>
          <w:left w:val="nil"/>
          <w:bottom w:val="nil"/>
          <w:right w:val="nil"/>
          <w:between w:val="nil"/>
        </w:pBdr>
        <w:spacing w:before="5" w:line="229" w:lineRule="auto"/>
        <w:ind w:left="40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0"/>
          <w:szCs w:val="20"/>
        </w:rPr>
        <w:t xml:space="preserve">o </w:t>
      </w:r>
      <w:r w:rsidR="00A75F00">
        <w:rPr>
          <w:rFonts w:ascii="Times New Roman" w:eastAsia="Times New Roman" w:hAnsi="Times New Roman" w:cs="Times New Roman"/>
          <w:color w:val="000000"/>
          <w:sz w:val="24"/>
          <w:szCs w:val="24"/>
        </w:rPr>
        <w:t>Redbird Cards Submitted for printing</w:t>
      </w:r>
    </w:p>
    <w:p w14:paraId="2E78B6E6" w14:textId="3B2DB59E" w:rsidR="00A75F00" w:rsidRDefault="00A75F00" w:rsidP="00A75F00">
      <w:pPr>
        <w:widowControl w:val="0"/>
        <w:pBdr>
          <w:top w:val="nil"/>
          <w:left w:val="nil"/>
          <w:bottom w:val="nil"/>
          <w:right w:val="nil"/>
          <w:between w:val="nil"/>
        </w:pBdr>
        <w:spacing w:before="5" w:line="229" w:lineRule="auto"/>
        <w:ind w:left="405" w:right="2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t>3 new sponsors – Metamora Motors, Leach &amp; Co. Heating and Cooling, Exalted Coffee</w:t>
      </w:r>
    </w:p>
    <w:p w14:paraId="340AFED5" w14:textId="77777777" w:rsidR="007862B3" w:rsidRDefault="00000000">
      <w:pPr>
        <w:widowControl w:val="0"/>
        <w:pBdr>
          <w:top w:val="nil"/>
          <w:left w:val="nil"/>
          <w:bottom w:val="nil"/>
          <w:right w:val="nil"/>
          <w:between w:val="nil"/>
        </w:pBdr>
        <w:spacing w:before="556" w:line="240" w:lineRule="auto"/>
        <w:ind w:left="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2025 Dates </w:t>
      </w:r>
    </w:p>
    <w:p w14:paraId="340AFED6" w14:textId="25585B94" w:rsidR="007862B3" w:rsidRDefault="00000000">
      <w:pPr>
        <w:widowControl w:val="0"/>
        <w:pBdr>
          <w:top w:val="nil"/>
          <w:left w:val="nil"/>
          <w:bottom w:val="nil"/>
          <w:right w:val="nil"/>
          <w:between w:val="nil"/>
        </w:pBdr>
        <w:spacing w:line="204" w:lineRule="auto"/>
        <w:ind w:left="390" w:right="1329"/>
        <w:rPr>
          <w:rFonts w:ascii="Times New Roman" w:eastAsia="Times New Roman" w:hAnsi="Times New Roman" w:cs="Times New Roman"/>
          <w:color w:val="000000"/>
          <w:sz w:val="14"/>
          <w:szCs w:val="14"/>
        </w:rPr>
      </w:pPr>
      <w:r>
        <w:rPr>
          <w:color w:val="000000"/>
          <w:sz w:val="24"/>
          <w:szCs w:val="24"/>
        </w:rPr>
        <w:t xml:space="preserve">● </w:t>
      </w:r>
      <w:r>
        <w:rPr>
          <w:rFonts w:ascii="Times New Roman" w:eastAsia="Times New Roman" w:hAnsi="Times New Roman" w:cs="Times New Roman"/>
          <w:color w:val="000000"/>
          <w:sz w:val="24"/>
          <w:szCs w:val="24"/>
        </w:rPr>
        <w:t>MGH-JFL Kickoff – Saturday August 16</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14"/>
          <w:szCs w:val="14"/>
        </w:rPr>
        <w:t xml:space="preserve"> </w:t>
      </w:r>
    </w:p>
    <w:p w14:paraId="340AFED7" w14:textId="77777777" w:rsidR="007862B3" w:rsidRDefault="00000000">
      <w:pPr>
        <w:widowControl w:val="0"/>
        <w:pBdr>
          <w:top w:val="nil"/>
          <w:left w:val="nil"/>
          <w:bottom w:val="nil"/>
          <w:right w:val="nil"/>
          <w:between w:val="nil"/>
        </w:pBdr>
        <w:spacing w:before="31" w:line="240" w:lineRule="auto"/>
        <w:ind w:left="10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 Football and cheer skills competition w/ multiple organizations? </w:t>
      </w:r>
    </w:p>
    <w:p w14:paraId="2D118B08" w14:textId="3D81BD2E" w:rsidR="001B56A2" w:rsidRDefault="001B56A2">
      <w:pPr>
        <w:widowControl w:val="0"/>
        <w:pBdr>
          <w:top w:val="nil"/>
          <w:left w:val="nil"/>
          <w:bottom w:val="nil"/>
          <w:right w:val="nil"/>
          <w:between w:val="nil"/>
        </w:pBdr>
        <w:spacing w:before="31" w:line="240" w:lineRule="auto"/>
        <w:ind w:left="10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8966C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Due to high school changing up Redbird Community night </w:t>
      </w:r>
      <w:r w:rsidR="00A20A47">
        <w:rPr>
          <w:rFonts w:ascii="Times New Roman" w:eastAsia="Times New Roman" w:hAnsi="Times New Roman" w:cs="Times New Roman"/>
          <w:color w:val="000000"/>
          <w:sz w:val="24"/>
          <w:szCs w:val="24"/>
        </w:rPr>
        <w:t>puts JFL in a bind</w:t>
      </w:r>
    </w:p>
    <w:p w14:paraId="340AFED8" w14:textId="35436694" w:rsidR="007862B3" w:rsidRDefault="00A20A47" w:rsidP="00547DEA">
      <w:pPr>
        <w:widowControl w:val="0"/>
        <w:pBdr>
          <w:top w:val="nil"/>
          <w:left w:val="nil"/>
          <w:bottom w:val="nil"/>
          <w:right w:val="nil"/>
          <w:between w:val="nil"/>
        </w:pBdr>
        <w:spacing w:before="31" w:line="240" w:lineRule="auto"/>
        <w:ind w:left="10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8966CC">
        <w:rPr>
          <w:rFonts w:ascii="Times New Roman" w:eastAsia="Times New Roman" w:hAnsi="Times New Roman" w:cs="Times New Roman"/>
          <w:color w:val="000000"/>
          <w:sz w:val="24"/>
          <w:szCs w:val="24"/>
        </w:rPr>
        <w:t>-</w:t>
      </w:r>
      <w:r w:rsidR="00547DEA">
        <w:rPr>
          <w:rFonts w:ascii="Times New Roman" w:eastAsia="Times New Roman" w:hAnsi="Times New Roman" w:cs="Times New Roman"/>
          <w:color w:val="000000"/>
          <w:sz w:val="24"/>
          <w:szCs w:val="24"/>
        </w:rPr>
        <w:t xml:space="preserve">Thought is to do MGH-JFL red vs black </w:t>
      </w:r>
      <w:r w:rsidR="00394669">
        <w:rPr>
          <w:rFonts w:ascii="Times New Roman" w:eastAsia="Times New Roman" w:hAnsi="Times New Roman" w:cs="Times New Roman"/>
          <w:color w:val="000000"/>
          <w:sz w:val="24"/>
          <w:szCs w:val="24"/>
        </w:rPr>
        <w:t xml:space="preserve">and/or </w:t>
      </w:r>
      <w:r w:rsidR="00E6226B">
        <w:rPr>
          <w:rFonts w:ascii="Times New Roman" w:eastAsia="Times New Roman" w:hAnsi="Times New Roman" w:cs="Times New Roman"/>
          <w:color w:val="000000"/>
          <w:sz w:val="24"/>
          <w:szCs w:val="24"/>
        </w:rPr>
        <w:t>Combine</w:t>
      </w:r>
    </w:p>
    <w:p w14:paraId="6A15662B" w14:textId="75C2FF93" w:rsidR="008966CC" w:rsidRDefault="008966CC" w:rsidP="008966CC">
      <w:pPr>
        <w:widowControl w:val="0"/>
        <w:pBdr>
          <w:top w:val="nil"/>
          <w:left w:val="nil"/>
          <w:bottom w:val="nil"/>
          <w:right w:val="nil"/>
          <w:between w:val="nil"/>
        </w:pBdr>
        <w:spacing w:before="31" w:line="240" w:lineRule="auto"/>
        <w:ind w:left="1098" w:firstLine="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-2-3hour program and cheer can do a performance</w:t>
      </w:r>
    </w:p>
    <w:p w14:paraId="40CBAF8E" w14:textId="2E71C472" w:rsidR="00185680" w:rsidRDefault="00185680" w:rsidP="008966CC">
      <w:pPr>
        <w:widowControl w:val="0"/>
        <w:pBdr>
          <w:top w:val="nil"/>
          <w:left w:val="nil"/>
          <w:bottom w:val="nil"/>
          <w:right w:val="nil"/>
          <w:between w:val="nil"/>
        </w:pBdr>
        <w:spacing w:before="31" w:line="240" w:lineRule="auto"/>
        <w:ind w:left="1098" w:firstLine="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F4150D">
        <w:rPr>
          <w:rFonts w:ascii="Times New Roman" w:eastAsia="Times New Roman" w:hAnsi="Times New Roman" w:cs="Times New Roman"/>
          <w:color w:val="000000"/>
          <w:sz w:val="24"/>
          <w:szCs w:val="24"/>
        </w:rPr>
        <w:t>8pm for time for concessions</w:t>
      </w:r>
    </w:p>
    <w:p w14:paraId="44626C30" w14:textId="63F264B8" w:rsidR="00EC3DA8" w:rsidRDefault="00EC3DA8" w:rsidP="008966CC">
      <w:pPr>
        <w:widowControl w:val="0"/>
        <w:pBdr>
          <w:top w:val="nil"/>
          <w:left w:val="nil"/>
          <w:bottom w:val="nil"/>
          <w:right w:val="nil"/>
          <w:between w:val="nil"/>
        </w:pBdr>
        <w:spacing w:before="31" w:line="240" w:lineRule="auto"/>
        <w:ind w:left="1098" w:firstLine="34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-Sub-committee to put together combine: Chris Smith, Jess, </w:t>
      </w:r>
      <w:r w:rsidR="006A4DDD">
        <w:rPr>
          <w:rFonts w:ascii="Times New Roman" w:eastAsia="Times New Roman" w:hAnsi="Times New Roman" w:cs="Times New Roman"/>
          <w:color w:val="000000"/>
          <w:sz w:val="24"/>
          <w:szCs w:val="24"/>
        </w:rPr>
        <w:t>Kyle Durst, Tim</w:t>
      </w:r>
    </w:p>
    <w:p w14:paraId="17632731" w14:textId="1A7A5461" w:rsidR="00F4150D" w:rsidRPr="003E7C1F" w:rsidRDefault="00F4150D" w:rsidP="008966CC">
      <w:pPr>
        <w:widowControl w:val="0"/>
        <w:pBdr>
          <w:top w:val="nil"/>
          <w:left w:val="nil"/>
          <w:bottom w:val="nil"/>
          <w:right w:val="nil"/>
          <w:between w:val="nil"/>
        </w:pBdr>
        <w:spacing w:before="31" w:line="240" w:lineRule="auto"/>
        <w:ind w:left="1098" w:firstLine="342"/>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3E7C1F">
        <w:rPr>
          <w:rFonts w:ascii="Times New Roman" w:eastAsia="Times New Roman" w:hAnsi="Times New Roman" w:cs="Times New Roman"/>
          <w:sz w:val="24"/>
          <w:szCs w:val="24"/>
        </w:rPr>
        <w:t>Tim to put together sub-committee email</w:t>
      </w:r>
    </w:p>
    <w:p w14:paraId="3CE75893" w14:textId="277AC8BC" w:rsidR="005661D8" w:rsidRPr="003E7C1F" w:rsidRDefault="005661D8" w:rsidP="008966CC">
      <w:pPr>
        <w:widowControl w:val="0"/>
        <w:pBdr>
          <w:top w:val="nil"/>
          <w:left w:val="nil"/>
          <w:bottom w:val="nil"/>
          <w:right w:val="nil"/>
          <w:between w:val="nil"/>
        </w:pBdr>
        <w:spacing w:before="31" w:line="240" w:lineRule="auto"/>
        <w:ind w:left="1098" w:firstLine="342"/>
        <w:rPr>
          <w:rFonts w:ascii="Times New Roman" w:eastAsia="Times New Roman" w:hAnsi="Times New Roman" w:cs="Times New Roman"/>
          <w:sz w:val="24"/>
          <w:szCs w:val="24"/>
        </w:rPr>
      </w:pPr>
      <w:r w:rsidRPr="003E7C1F">
        <w:rPr>
          <w:rFonts w:ascii="Times New Roman" w:eastAsia="Times New Roman" w:hAnsi="Times New Roman" w:cs="Times New Roman"/>
          <w:sz w:val="24"/>
          <w:szCs w:val="24"/>
        </w:rPr>
        <w:t xml:space="preserve">-Tim to contact </w:t>
      </w:r>
      <w:proofErr w:type="spellStart"/>
      <w:r w:rsidRPr="003E7C1F">
        <w:rPr>
          <w:rFonts w:ascii="Times New Roman" w:eastAsia="Times New Roman" w:hAnsi="Times New Roman" w:cs="Times New Roman"/>
          <w:sz w:val="24"/>
          <w:szCs w:val="24"/>
        </w:rPr>
        <w:t>logowear</w:t>
      </w:r>
      <w:proofErr w:type="spellEnd"/>
      <w:r w:rsidRPr="003E7C1F">
        <w:rPr>
          <w:rFonts w:ascii="Times New Roman" w:eastAsia="Times New Roman" w:hAnsi="Times New Roman" w:cs="Times New Roman"/>
          <w:sz w:val="24"/>
          <w:szCs w:val="24"/>
        </w:rPr>
        <w:t xml:space="preserve"> to be on-site</w:t>
      </w:r>
    </w:p>
    <w:p w14:paraId="340AFEDF" w14:textId="1C84498D" w:rsidR="007862B3" w:rsidRDefault="007862B3" w:rsidP="00A75F00">
      <w:pPr>
        <w:widowControl w:val="0"/>
        <w:pBdr>
          <w:top w:val="nil"/>
          <w:left w:val="nil"/>
          <w:bottom w:val="nil"/>
          <w:right w:val="nil"/>
          <w:between w:val="nil"/>
        </w:pBdr>
        <w:spacing w:line="229" w:lineRule="auto"/>
        <w:ind w:right="954"/>
        <w:rPr>
          <w:rFonts w:ascii="Times New Roman" w:eastAsia="Times New Roman" w:hAnsi="Times New Roman" w:cs="Times New Roman"/>
          <w:color w:val="000000"/>
          <w:sz w:val="24"/>
          <w:szCs w:val="24"/>
        </w:rPr>
      </w:pPr>
    </w:p>
    <w:p w14:paraId="68314A5A" w14:textId="1703A0F6" w:rsidR="00C95F6C" w:rsidRDefault="00C95F6C" w:rsidP="00A75F00">
      <w:pPr>
        <w:widowControl w:val="0"/>
        <w:pBdr>
          <w:top w:val="nil"/>
          <w:left w:val="nil"/>
          <w:bottom w:val="nil"/>
          <w:right w:val="nil"/>
          <w:between w:val="nil"/>
        </w:pBdr>
        <w:spacing w:line="229" w:lineRule="auto"/>
        <w:ind w:right="95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Fundraising tickets &amp; Redbird Cards – To be handed out with pads</w:t>
      </w:r>
    </w:p>
    <w:p w14:paraId="7686F6CA" w14:textId="77777777" w:rsidR="008D3EDD" w:rsidRDefault="008D3EDD" w:rsidP="00A75F00">
      <w:pPr>
        <w:widowControl w:val="0"/>
        <w:pBdr>
          <w:top w:val="nil"/>
          <w:left w:val="nil"/>
          <w:bottom w:val="nil"/>
          <w:right w:val="nil"/>
          <w:between w:val="nil"/>
        </w:pBdr>
        <w:spacing w:line="229" w:lineRule="auto"/>
        <w:ind w:right="954"/>
        <w:rPr>
          <w:rFonts w:ascii="Times New Roman" w:eastAsia="Times New Roman" w:hAnsi="Times New Roman" w:cs="Times New Roman"/>
          <w:color w:val="000000"/>
          <w:sz w:val="24"/>
          <w:szCs w:val="24"/>
        </w:rPr>
      </w:pPr>
    </w:p>
    <w:p w14:paraId="22C2CDD9" w14:textId="779AE14B" w:rsidR="008D3EDD" w:rsidRPr="00204E7B" w:rsidRDefault="008D3EDD" w:rsidP="00A75F00">
      <w:pPr>
        <w:widowControl w:val="0"/>
        <w:pBdr>
          <w:top w:val="nil"/>
          <w:left w:val="nil"/>
          <w:bottom w:val="nil"/>
          <w:right w:val="nil"/>
          <w:between w:val="nil"/>
        </w:pBdr>
        <w:spacing w:line="229" w:lineRule="auto"/>
        <w:ind w:right="954"/>
        <w:rPr>
          <w:rFonts w:ascii="Times New Roman" w:eastAsia="Times New Roman" w:hAnsi="Times New Roman" w:cs="Times New Roman"/>
          <w:sz w:val="24"/>
          <w:szCs w:val="24"/>
        </w:rPr>
      </w:pPr>
      <w:r w:rsidRPr="00204E7B">
        <w:rPr>
          <w:rFonts w:ascii="Times New Roman" w:eastAsia="Times New Roman" w:hAnsi="Times New Roman" w:cs="Times New Roman"/>
          <w:sz w:val="24"/>
          <w:szCs w:val="24"/>
        </w:rPr>
        <w:t>Advertising Signs – KNZ, dumpster dude,</w:t>
      </w:r>
      <w:r w:rsidR="00461C27" w:rsidRPr="00204E7B">
        <w:rPr>
          <w:rFonts w:ascii="Times New Roman" w:eastAsia="Times New Roman" w:hAnsi="Times New Roman" w:cs="Times New Roman"/>
          <w:sz w:val="24"/>
          <w:szCs w:val="24"/>
        </w:rPr>
        <w:t xml:space="preserve"> </w:t>
      </w:r>
      <w:proofErr w:type="spellStart"/>
      <w:r w:rsidR="00461C27" w:rsidRPr="00204E7B">
        <w:rPr>
          <w:rFonts w:ascii="Times New Roman" w:eastAsia="Times New Roman" w:hAnsi="Times New Roman" w:cs="Times New Roman"/>
          <w:sz w:val="24"/>
          <w:szCs w:val="24"/>
        </w:rPr>
        <w:t>mtco</w:t>
      </w:r>
      <w:proofErr w:type="spellEnd"/>
      <w:r w:rsidR="00461C27" w:rsidRPr="00204E7B">
        <w:rPr>
          <w:rFonts w:ascii="Times New Roman" w:eastAsia="Times New Roman" w:hAnsi="Times New Roman" w:cs="Times New Roman"/>
          <w:sz w:val="24"/>
          <w:szCs w:val="24"/>
        </w:rPr>
        <w:t>, martin signs</w:t>
      </w:r>
    </w:p>
    <w:p w14:paraId="340AFEE0" w14:textId="77777777" w:rsidR="007862B3" w:rsidRDefault="00000000">
      <w:pPr>
        <w:widowControl w:val="0"/>
        <w:pBdr>
          <w:top w:val="nil"/>
          <w:left w:val="nil"/>
          <w:bottom w:val="nil"/>
          <w:right w:val="nil"/>
          <w:between w:val="nil"/>
        </w:pBdr>
        <w:spacing w:before="565" w:line="240" w:lineRule="auto"/>
        <w:ind w:left="34"/>
        <w:rPr>
          <w:rFonts w:ascii="Calibri" w:eastAsia="Calibri" w:hAnsi="Calibri" w:cs="Calibri"/>
          <w:color w:val="0070C0"/>
          <w:sz w:val="26"/>
          <w:szCs w:val="26"/>
        </w:rPr>
      </w:pPr>
      <w:r>
        <w:rPr>
          <w:rFonts w:ascii="Calibri" w:eastAsia="Calibri" w:hAnsi="Calibri" w:cs="Calibri"/>
          <w:color w:val="0070C0"/>
          <w:sz w:val="26"/>
          <w:szCs w:val="26"/>
        </w:rPr>
        <w:t xml:space="preserve">Site Manager (Charlie Jackson) </w:t>
      </w:r>
    </w:p>
    <w:p w14:paraId="340AFEE2" w14:textId="1B3BED6E" w:rsidR="007862B3" w:rsidRDefault="00000000" w:rsidP="007579F3">
      <w:pPr>
        <w:widowControl w:val="0"/>
        <w:pBdr>
          <w:top w:val="nil"/>
          <w:left w:val="nil"/>
          <w:bottom w:val="nil"/>
          <w:right w:val="nil"/>
          <w:between w:val="nil"/>
        </w:pBdr>
        <w:spacing w:before="27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Upstairs is started, </w:t>
      </w:r>
      <w:r w:rsidR="007579F3">
        <w:rPr>
          <w:rFonts w:ascii="Times New Roman" w:eastAsia="Times New Roman" w:hAnsi="Times New Roman" w:cs="Times New Roman"/>
          <w:color w:val="000000"/>
          <w:sz w:val="24"/>
          <w:szCs w:val="24"/>
        </w:rPr>
        <w:t>will be finished this week</w:t>
      </w:r>
      <w:r>
        <w:rPr>
          <w:rFonts w:ascii="Times New Roman" w:eastAsia="Times New Roman" w:hAnsi="Times New Roman" w:cs="Times New Roman"/>
          <w:color w:val="000000"/>
          <w:sz w:val="24"/>
          <w:szCs w:val="24"/>
        </w:rPr>
        <w:t xml:space="preserve"> </w:t>
      </w:r>
    </w:p>
    <w:p w14:paraId="3FF39D1D" w14:textId="63907FAA" w:rsidR="007579F3" w:rsidRDefault="007579F3" w:rsidP="007579F3">
      <w:pPr>
        <w:widowControl w:val="0"/>
        <w:pBdr>
          <w:top w:val="nil"/>
          <w:left w:val="nil"/>
          <w:bottom w:val="nil"/>
          <w:right w:val="nil"/>
          <w:between w:val="nil"/>
        </w:pBdr>
        <w:spacing w:before="27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Kitchen work to come next</w:t>
      </w:r>
      <w:r w:rsidR="00160CB2">
        <w:rPr>
          <w:rFonts w:ascii="Times New Roman" w:eastAsia="Times New Roman" w:hAnsi="Times New Roman" w:cs="Times New Roman"/>
          <w:color w:val="000000"/>
          <w:sz w:val="24"/>
          <w:szCs w:val="24"/>
        </w:rPr>
        <w:t xml:space="preserve"> – Build wall, sheet inside, install stove, countertop</w:t>
      </w:r>
    </w:p>
    <w:p w14:paraId="340AFEE7" w14:textId="77777777" w:rsidR="007862B3" w:rsidRDefault="00000000">
      <w:pPr>
        <w:widowControl w:val="0"/>
        <w:pBdr>
          <w:top w:val="nil"/>
          <w:left w:val="nil"/>
          <w:bottom w:val="nil"/>
          <w:right w:val="nil"/>
          <w:between w:val="nil"/>
        </w:pBdr>
        <w:spacing w:before="270" w:line="240"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Bathroom Exhaust Fans – </w:t>
      </w:r>
      <w:r>
        <w:rPr>
          <w:rFonts w:ascii="Times New Roman" w:eastAsia="Times New Roman" w:hAnsi="Times New Roman" w:cs="Times New Roman"/>
          <w:sz w:val="24"/>
          <w:szCs w:val="24"/>
        </w:rPr>
        <w:t xml:space="preserve">humidity is so high in the building causing mold. We need to do some pricing on this. </w:t>
      </w:r>
      <w:r>
        <w:rPr>
          <w:rFonts w:ascii="Times New Roman" w:eastAsia="Times New Roman" w:hAnsi="Times New Roman" w:cs="Times New Roman"/>
          <w:color w:val="000000"/>
          <w:sz w:val="24"/>
          <w:szCs w:val="24"/>
        </w:rPr>
        <w:t xml:space="preserve"> </w:t>
      </w:r>
    </w:p>
    <w:p w14:paraId="55B55C1D" w14:textId="254873E9" w:rsidR="00666852" w:rsidRDefault="00666852">
      <w:pPr>
        <w:widowControl w:val="0"/>
        <w:pBdr>
          <w:top w:val="nil"/>
          <w:left w:val="nil"/>
          <w:bottom w:val="nil"/>
          <w:right w:val="nil"/>
          <w:between w:val="nil"/>
        </w:pBdr>
        <w:spacing w:before="270" w:line="240"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Sofit to be finished </w:t>
      </w:r>
    </w:p>
    <w:p w14:paraId="340AFEEA" w14:textId="061287E6" w:rsidR="007862B3" w:rsidRDefault="00000000">
      <w:pPr>
        <w:widowControl w:val="0"/>
        <w:pBdr>
          <w:top w:val="nil"/>
          <w:left w:val="nil"/>
          <w:bottom w:val="nil"/>
          <w:right w:val="nil"/>
          <w:between w:val="nil"/>
        </w:pBdr>
        <w:spacing w:before="270" w:line="240" w:lineRule="auto"/>
        <w:ind w:lef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Field Maintenance </w:t>
      </w:r>
      <w:r w:rsidR="006A07A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6A07A6">
        <w:rPr>
          <w:rFonts w:ascii="Times New Roman" w:eastAsia="Times New Roman" w:hAnsi="Times New Roman" w:cs="Times New Roman"/>
          <w:color w:val="000000"/>
          <w:sz w:val="24"/>
          <w:szCs w:val="24"/>
        </w:rPr>
        <w:t>3x irrigation valves to be fixed</w:t>
      </w:r>
    </w:p>
    <w:p w14:paraId="340AFEEB" w14:textId="77777777" w:rsidR="007862B3" w:rsidRDefault="00000000">
      <w:pPr>
        <w:widowControl w:val="0"/>
        <w:pBdr>
          <w:top w:val="nil"/>
          <w:left w:val="nil"/>
          <w:bottom w:val="nil"/>
          <w:right w:val="nil"/>
          <w:between w:val="nil"/>
        </w:pBdr>
        <w:spacing w:before="279" w:line="240" w:lineRule="auto"/>
        <w:ind w:left="61"/>
        <w:rPr>
          <w:rFonts w:ascii="Calibri" w:eastAsia="Calibri" w:hAnsi="Calibri" w:cs="Calibri"/>
          <w:color w:val="0070C0"/>
          <w:sz w:val="26"/>
          <w:szCs w:val="26"/>
        </w:rPr>
      </w:pPr>
      <w:r>
        <w:rPr>
          <w:rFonts w:ascii="Calibri" w:eastAsia="Calibri" w:hAnsi="Calibri" w:cs="Calibri"/>
          <w:color w:val="0070C0"/>
          <w:sz w:val="26"/>
          <w:szCs w:val="26"/>
        </w:rPr>
        <w:t xml:space="preserve">Equipment (Dave) </w:t>
      </w:r>
    </w:p>
    <w:p w14:paraId="4F38FF95" w14:textId="7C255FE1" w:rsidR="00016C8F" w:rsidRPr="00204E7B" w:rsidRDefault="00016C8F">
      <w:pPr>
        <w:widowControl w:val="0"/>
        <w:pBdr>
          <w:top w:val="nil"/>
          <w:left w:val="nil"/>
          <w:bottom w:val="nil"/>
          <w:right w:val="nil"/>
          <w:between w:val="nil"/>
        </w:pBdr>
        <w:spacing w:before="280" w:line="240" w:lineRule="auto"/>
        <w:ind w:left="14"/>
        <w:rPr>
          <w:rFonts w:ascii="Times New Roman" w:eastAsia="Times New Roman" w:hAnsi="Times New Roman" w:cs="Times New Roman"/>
          <w:sz w:val="24"/>
          <w:szCs w:val="24"/>
        </w:rPr>
      </w:pPr>
      <w:r w:rsidRPr="00204E7B">
        <w:rPr>
          <w:rFonts w:ascii="Times New Roman" w:eastAsia="Times New Roman" w:hAnsi="Times New Roman" w:cs="Times New Roman"/>
          <w:sz w:val="24"/>
          <w:szCs w:val="24"/>
        </w:rPr>
        <w:t xml:space="preserve">Equipment Handout Dates: </w:t>
      </w:r>
      <w:r w:rsidR="001F74CD" w:rsidRPr="00204E7B">
        <w:rPr>
          <w:rFonts w:ascii="Times New Roman" w:eastAsia="Times New Roman" w:hAnsi="Times New Roman" w:cs="Times New Roman"/>
          <w:sz w:val="24"/>
          <w:szCs w:val="24"/>
        </w:rPr>
        <w:t>Monday Aug 4</w:t>
      </w:r>
      <w:r w:rsidR="001F74CD" w:rsidRPr="00204E7B">
        <w:rPr>
          <w:rFonts w:ascii="Times New Roman" w:eastAsia="Times New Roman" w:hAnsi="Times New Roman" w:cs="Times New Roman"/>
          <w:sz w:val="24"/>
          <w:szCs w:val="24"/>
          <w:vertAlign w:val="superscript"/>
        </w:rPr>
        <w:t>th</w:t>
      </w:r>
      <w:r w:rsidR="001F74CD" w:rsidRPr="00204E7B">
        <w:rPr>
          <w:rFonts w:ascii="Times New Roman" w:eastAsia="Times New Roman" w:hAnsi="Times New Roman" w:cs="Times New Roman"/>
          <w:sz w:val="24"/>
          <w:szCs w:val="24"/>
        </w:rPr>
        <w:t xml:space="preserve"> </w:t>
      </w:r>
      <w:r w:rsidR="007A757D" w:rsidRPr="00204E7B">
        <w:rPr>
          <w:rFonts w:ascii="Times New Roman" w:eastAsia="Times New Roman" w:hAnsi="Times New Roman" w:cs="Times New Roman"/>
          <w:sz w:val="24"/>
          <w:szCs w:val="24"/>
        </w:rPr>
        <w:t xml:space="preserve">(11u-14u) </w:t>
      </w:r>
      <w:r w:rsidR="001F74CD" w:rsidRPr="00204E7B">
        <w:rPr>
          <w:rFonts w:ascii="Times New Roman" w:eastAsia="Times New Roman" w:hAnsi="Times New Roman" w:cs="Times New Roman"/>
          <w:sz w:val="24"/>
          <w:szCs w:val="24"/>
        </w:rPr>
        <w:t>&amp; Tuesday Aug 5</w:t>
      </w:r>
      <w:r w:rsidR="001F74CD" w:rsidRPr="00204E7B">
        <w:rPr>
          <w:rFonts w:ascii="Times New Roman" w:eastAsia="Times New Roman" w:hAnsi="Times New Roman" w:cs="Times New Roman"/>
          <w:sz w:val="24"/>
          <w:szCs w:val="24"/>
          <w:vertAlign w:val="superscript"/>
        </w:rPr>
        <w:t>th</w:t>
      </w:r>
      <w:r w:rsidR="001F74CD" w:rsidRPr="00204E7B">
        <w:rPr>
          <w:rFonts w:ascii="Times New Roman" w:eastAsia="Times New Roman" w:hAnsi="Times New Roman" w:cs="Times New Roman"/>
          <w:sz w:val="24"/>
          <w:szCs w:val="24"/>
        </w:rPr>
        <w:t xml:space="preserve"> </w:t>
      </w:r>
      <w:r w:rsidR="007A757D" w:rsidRPr="00204E7B">
        <w:rPr>
          <w:rFonts w:ascii="Times New Roman" w:eastAsia="Times New Roman" w:hAnsi="Times New Roman" w:cs="Times New Roman"/>
          <w:sz w:val="24"/>
          <w:szCs w:val="24"/>
        </w:rPr>
        <w:t>(8u-10u)</w:t>
      </w:r>
    </w:p>
    <w:p w14:paraId="340AFEED" w14:textId="5060A964" w:rsidR="007862B3" w:rsidRDefault="00000000">
      <w:pPr>
        <w:widowControl w:val="0"/>
        <w:pBdr>
          <w:top w:val="nil"/>
          <w:left w:val="nil"/>
          <w:bottom w:val="nil"/>
          <w:right w:val="nil"/>
          <w:between w:val="nil"/>
        </w:pBdr>
        <w:spacing w:before="280" w:line="240" w:lineRule="auto"/>
        <w:ind w:left="1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Helmet Plan – </w:t>
      </w:r>
      <w:r w:rsidR="009D0861">
        <w:rPr>
          <w:rFonts w:ascii="Times New Roman" w:eastAsia="Times New Roman" w:hAnsi="Times New Roman" w:cs="Times New Roman"/>
          <w:color w:val="000000"/>
          <w:sz w:val="24"/>
          <w:szCs w:val="24"/>
        </w:rPr>
        <w:t>Schutt order has arrived; ~6x personal helmets to come in yet</w:t>
      </w:r>
    </w:p>
    <w:p w14:paraId="340AFEEF" w14:textId="4937DBC8" w:rsidR="007862B3" w:rsidRDefault="00000000">
      <w:pPr>
        <w:widowControl w:val="0"/>
        <w:pBdr>
          <w:top w:val="nil"/>
          <w:left w:val="nil"/>
          <w:bottom w:val="nil"/>
          <w:right w:val="nil"/>
          <w:between w:val="nil"/>
        </w:pBdr>
        <w:spacing w:before="270" w:line="240" w:lineRule="auto"/>
        <w:ind w:left="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Flag Jersey Plan – </w:t>
      </w:r>
      <w:r w:rsidR="007E1FB5">
        <w:rPr>
          <w:rFonts w:ascii="Times New Roman" w:eastAsia="Times New Roman" w:hAnsi="Times New Roman" w:cs="Times New Roman"/>
          <w:sz w:val="24"/>
          <w:szCs w:val="24"/>
        </w:rPr>
        <w:t>Have been ordered, should arrive this week or next</w:t>
      </w:r>
      <w:r>
        <w:rPr>
          <w:rFonts w:ascii="Times New Roman" w:eastAsia="Times New Roman" w:hAnsi="Times New Roman" w:cs="Times New Roman"/>
          <w:sz w:val="24"/>
          <w:szCs w:val="24"/>
        </w:rPr>
        <w:t xml:space="preserve"> </w:t>
      </w:r>
    </w:p>
    <w:p w14:paraId="340AFEF0" w14:textId="0B7C5367" w:rsidR="007862B3" w:rsidRDefault="00000000">
      <w:pPr>
        <w:widowControl w:val="0"/>
        <w:pBdr>
          <w:top w:val="nil"/>
          <w:left w:val="nil"/>
          <w:bottom w:val="nil"/>
          <w:right w:val="nil"/>
          <w:between w:val="nil"/>
        </w:pBdr>
        <w:spacing w:before="270" w:line="240" w:lineRule="auto"/>
        <w:ind w:left="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Should Pad Plan – </w:t>
      </w:r>
      <w:r w:rsidR="009D0861">
        <w:rPr>
          <w:rFonts w:ascii="Times New Roman" w:eastAsia="Times New Roman" w:hAnsi="Times New Roman" w:cs="Times New Roman"/>
          <w:color w:val="000000"/>
          <w:sz w:val="24"/>
          <w:szCs w:val="24"/>
        </w:rPr>
        <w:t>Still waiting on a few sets to come in</w:t>
      </w:r>
    </w:p>
    <w:p w14:paraId="340AFEF1" w14:textId="14BDCE9E" w:rsidR="007862B3" w:rsidRDefault="00000000">
      <w:pPr>
        <w:widowControl w:val="0"/>
        <w:pBdr>
          <w:top w:val="nil"/>
          <w:left w:val="nil"/>
          <w:bottom w:val="nil"/>
          <w:right w:val="nil"/>
          <w:between w:val="nil"/>
        </w:pBdr>
        <w:spacing w:before="270" w:line="229" w:lineRule="auto"/>
        <w:ind w:left="11" w:right="71" w:firstLine="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 equipment needs - </w:t>
      </w:r>
      <w:r w:rsidR="00016C8F">
        <w:rPr>
          <w:rFonts w:ascii="Times New Roman" w:eastAsia="Times New Roman" w:hAnsi="Times New Roman" w:cs="Times New Roman"/>
          <w:color w:val="000000"/>
          <w:sz w:val="24"/>
          <w:szCs w:val="24"/>
        </w:rPr>
        <w:t>Status</w:t>
      </w:r>
    </w:p>
    <w:p w14:paraId="340AFEF2" w14:textId="067152B2" w:rsidR="007862B3" w:rsidRDefault="00000000">
      <w:pPr>
        <w:widowControl w:val="0"/>
        <w:pBdr>
          <w:top w:val="nil"/>
          <w:left w:val="nil"/>
          <w:bottom w:val="nil"/>
          <w:right w:val="nil"/>
          <w:between w:val="nil"/>
        </w:pBdr>
        <w:spacing w:before="7" w:line="240" w:lineRule="auto"/>
        <w:ind w:left="390"/>
        <w:rPr>
          <w:rFonts w:ascii="Times New Roman" w:eastAsia="Times New Roman" w:hAnsi="Times New Roman" w:cs="Times New Roman"/>
          <w:color w:val="000000"/>
          <w:sz w:val="24"/>
          <w:szCs w:val="24"/>
        </w:rPr>
      </w:pPr>
      <w:r>
        <w:rPr>
          <w:color w:val="000000"/>
          <w:sz w:val="24"/>
          <w:szCs w:val="24"/>
        </w:rPr>
        <w:t xml:space="preserve">● </w:t>
      </w:r>
      <w:r>
        <w:rPr>
          <w:rFonts w:ascii="Times New Roman" w:eastAsia="Times New Roman" w:hAnsi="Times New Roman" w:cs="Times New Roman"/>
          <w:color w:val="000000"/>
          <w:sz w:val="24"/>
          <w:szCs w:val="24"/>
        </w:rPr>
        <w:t xml:space="preserve">Black Game Pants </w:t>
      </w:r>
      <w:r w:rsidR="001D3E3F">
        <w:rPr>
          <w:rFonts w:ascii="Times New Roman" w:eastAsia="Times New Roman" w:hAnsi="Times New Roman" w:cs="Times New Roman"/>
          <w:color w:val="000000"/>
          <w:sz w:val="24"/>
          <w:szCs w:val="24"/>
        </w:rPr>
        <w:t>–</w:t>
      </w:r>
      <w:r w:rsidR="0078251C">
        <w:rPr>
          <w:rFonts w:ascii="Times New Roman" w:eastAsia="Times New Roman" w:hAnsi="Times New Roman" w:cs="Times New Roman"/>
          <w:color w:val="000000"/>
          <w:sz w:val="24"/>
          <w:szCs w:val="24"/>
        </w:rPr>
        <w:t xml:space="preserve"> </w:t>
      </w:r>
      <w:r w:rsidR="001D3E3F">
        <w:rPr>
          <w:rFonts w:ascii="Times New Roman" w:eastAsia="Times New Roman" w:hAnsi="Times New Roman" w:cs="Times New Roman"/>
          <w:color w:val="000000"/>
          <w:sz w:val="24"/>
          <w:szCs w:val="24"/>
        </w:rPr>
        <w:t xml:space="preserve">plan to hand out last </w:t>
      </w:r>
      <w:proofErr w:type="spellStart"/>
      <w:r w:rsidR="001D3E3F">
        <w:rPr>
          <w:rFonts w:ascii="Times New Roman" w:eastAsia="Times New Roman" w:hAnsi="Times New Roman" w:cs="Times New Roman"/>
          <w:color w:val="000000"/>
          <w:sz w:val="24"/>
          <w:szCs w:val="24"/>
        </w:rPr>
        <w:t>years</w:t>
      </w:r>
      <w:proofErr w:type="spellEnd"/>
      <w:r w:rsidR="001D3E3F">
        <w:rPr>
          <w:rFonts w:ascii="Times New Roman" w:eastAsia="Times New Roman" w:hAnsi="Times New Roman" w:cs="Times New Roman"/>
          <w:color w:val="000000"/>
          <w:sz w:val="24"/>
          <w:szCs w:val="24"/>
        </w:rPr>
        <w:t xml:space="preserve"> game pants for practice and </w:t>
      </w:r>
      <w:r w:rsidR="00CF1950">
        <w:rPr>
          <w:rFonts w:ascii="Times New Roman" w:eastAsia="Times New Roman" w:hAnsi="Times New Roman" w:cs="Times New Roman"/>
          <w:color w:val="000000"/>
          <w:sz w:val="24"/>
          <w:szCs w:val="24"/>
        </w:rPr>
        <w:t xml:space="preserve">Brad/Dave </w:t>
      </w:r>
      <w:r w:rsidR="001D3E3F">
        <w:rPr>
          <w:rFonts w:ascii="Times New Roman" w:eastAsia="Times New Roman" w:hAnsi="Times New Roman" w:cs="Times New Roman"/>
          <w:color w:val="000000"/>
          <w:sz w:val="24"/>
          <w:szCs w:val="24"/>
        </w:rPr>
        <w:t xml:space="preserve">order complete new set of </w:t>
      </w:r>
      <w:r w:rsidR="00CF1950">
        <w:rPr>
          <w:rFonts w:ascii="Times New Roman" w:eastAsia="Times New Roman" w:hAnsi="Times New Roman" w:cs="Times New Roman"/>
          <w:color w:val="000000"/>
          <w:sz w:val="24"/>
          <w:szCs w:val="24"/>
        </w:rPr>
        <w:t>black pants for games</w:t>
      </w:r>
    </w:p>
    <w:p w14:paraId="340AFEF3" w14:textId="5B5E104E" w:rsidR="007862B3" w:rsidRDefault="00000000">
      <w:pPr>
        <w:widowControl w:val="0"/>
        <w:pBdr>
          <w:top w:val="nil"/>
          <w:left w:val="nil"/>
          <w:bottom w:val="nil"/>
          <w:right w:val="nil"/>
          <w:between w:val="nil"/>
        </w:pBdr>
        <w:spacing w:line="240" w:lineRule="auto"/>
        <w:ind w:left="390"/>
        <w:rPr>
          <w:rFonts w:ascii="Times New Roman" w:eastAsia="Times New Roman" w:hAnsi="Times New Roman" w:cs="Times New Roman"/>
          <w:color w:val="000000"/>
          <w:sz w:val="24"/>
          <w:szCs w:val="24"/>
        </w:rPr>
      </w:pPr>
      <w:r>
        <w:rPr>
          <w:color w:val="000000"/>
          <w:sz w:val="24"/>
          <w:szCs w:val="24"/>
        </w:rPr>
        <w:lastRenderedPageBreak/>
        <w:t xml:space="preserve">● </w:t>
      </w:r>
      <w:r>
        <w:rPr>
          <w:rFonts w:ascii="Times New Roman" w:eastAsia="Times New Roman" w:hAnsi="Times New Roman" w:cs="Times New Roman"/>
          <w:color w:val="000000"/>
          <w:sz w:val="24"/>
          <w:szCs w:val="24"/>
        </w:rPr>
        <w:t xml:space="preserve">White Practice Pants </w:t>
      </w:r>
      <w:r w:rsidR="0078251C">
        <w:rPr>
          <w:rFonts w:ascii="Times New Roman" w:eastAsia="Times New Roman" w:hAnsi="Times New Roman" w:cs="Times New Roman"/>
          <w:color w:val="000000"/>
          <w:sz w:val="24"/>
          <w:szCs w:val="24"/>
        </w:rPr>
        <w:t>– many are torn and need replacements</w:t>
      </w:r>
    </w:p>
    <w:p w14:paraId="340AFEF4" w14:textId="77777777" w:rsidR="007862B3" w:rsidRDefault="00000000">
      <w:pPr>
        <w:widowControl w:val="0"/>
        <w:pBdr>
          <w:top w:val="nil"/>
          <w:left w:val="nil"/>
          <w:bottom w:val="nil"/>
          <w:right w:val="nil"/>
          <w:between w:val="nil"/>
        </w:pBdr>
        <w:spacing w:before="198" w:line="240" w:lineRule="auto"/>
        <w:ind w:left="37"/>
        <w:rPr>
          <w:rFonts w:ascii="Times New Roman" w:eastAsia="Times New Roman" w:hAnsi="Times New Roman" w:cs="Times New Roman"/>
          <w:color w:val="0070C0"/>
          <w:sz w:val="24"/>
          <w:szCs w:val="24"/>
        </w:rPr>
      </w:pPr>
      <w:r>
        <w:rPr>
          <w:rFonts w:ascii="Calibri" w:eastAsia="Calibri" w:hAnsi="Calibri" w:cs="Calibri"/>
          <w:color w:val="0070C0"/>
          <w:sz w:val="26"/>
          <w:szCs w:val="26"/>
        </w:rPr>
        <w:t xml:space="preserve">Cheer Director </w:t>
      </w:r>
      <w:r>
        <w:rPr>
          <w:rFonts w:ascii="Times New Roman" w:eastAsia="Times New Roman" w:hAnsi="Times New Roman" w:cs="Times New Roman"/>
          <w:color w:val="0070C0"/>
          <w:sz w:val="24"/>
          <w:szCs w:val="24"/>
        </w:rPr>
        <w:t xml:space="preserve">(Jessica Kelly) </w:t>
      </w:r>
    </w:p>
    <w:p w14:paraId="340AFEF5" w14:textId="77777777" w:rsidR="007862B3" w:rsidRPr="00602768" w:rsidRDefault="00000000">
      <w:pPr>
        <w:widowControl w:val="0"/>
        <w:pBdr>
          <w:top w:val="nil"/>
          <w:left w:val="nil"/>
          <w:bottom w:val="nil"/>
          <w:right w:val="nil"/>
          <w:between w:val="nil"/>
        </w:pBdr>
        <w:spacing w:before="307" w:line="240" w:lineRule="auto"/>
        <w:ind w:left="30"/>
        <w:rPr>
          <w:rFonts w:ascii="Calibri" w:eastAsia="Calibri" w:hAnsi="Calibri" w:cs="Calibri"/>
          <w:sz w:val="24"/>
          <w:szCs w:val="24"/>
        </w:rPr>
      </w:pPr>
      <w:r w:rsidRPr="00602768">
        <w:rPr>
          <w:rFonts w:ascii="Calibri" w:eastAsia="Calibri" w:hAnsi="Calibri" w:cs="Calibri"/>
          <w:sz w:val="24"/>
          <w:szCs w:val="24"/>
        </w:rPr>
        <w:t xml:space="preserve">Registration for cheer will be incoming Kindergarten (age 5) to 8th grade </w:t>
      </w:r>
    </w:p>
    <w:p w14:paraId="340AFEF6" w14:textId="77777777" w:rsidR="007862B3" w:rsidRPr="00602768" w:rsidRDefault="00000000">
      <w:pPr>
        <w:widowControl w:val="0"/>
        <w:pBdr>
          <w:top w:val="nil"/>
          <w:left w:val="nil"/>
          <w:bottom w:val="nil"/>
          <w:right w:val="nil"/>
          <w:between w:val="nil"/>
        </w:pBdr>
        <w:spacing w:before="12" w:line="240" w:lineRule="auto"/>
        <w:ind w:left="378"/>
        <w:rPr>
          <w:rFonts w:ascii="Calibri" w:eastAsia="Calibri" w:hAnsi="Calibri" w:cs="Calibri"/>
          <w:sz w:val="24"/>
          <w:szCs w:val="24"/>
        </w:rPr>
      </w:pPr>
      <w:r w:rsidRPr="00602768">
        <w:rPr>
          <w:rFonts w:ascii="Calibri" w:eastAsia="Calibri" w:hAnsi="Calibri" w:cs="Calibri"/>
          <w:sz w:val="24"/>
          <w:szCs w:val="24"/>
        </w:rPr>
        <w:t xml:space="preserve">- Registration for cheer will be capped at 60 </w:t>
      </w:r>
    </w:p>
    <w:p w14:paraId="340AFEF7" w14:textId="2583EF90" w:rsidR="007862B3" w:rsidRPr="00602768" w:rsidRDefault="00000000">
      <w:pPr>
        <w:widowControl w:val="0"/>
        <w:pBdr>
          <w:top w:val="nil"/>
          <w:left w:val="nil"/>
          <w:bottom w:val="nil"/>
          <w:right w:val="nil"/>
          <w:between w:val="nil"/>
        </w:pBdr>
        <w:spacing w:before="12" w:line="240" w:lineRule="auto"/>
        <w:ind w:left="1098"/>
        <w:rPr>
          <w:rFonts w:ascii="Calibri" w:eastAsia="Calibri" w:hAnsi="Calibri" w:cs="Calibri"/>
          <w:sz w:val="24"/>
          <w:szCs w:val="24"/>
        </w:rPr>
      </w:pPr>
      <w:r w:rsidRPr="00602768">
        <w:rPr>
          <w:rFonts w:ascii="Calibri" w:eastAsia="Calibri" w:hAnsi="Calibri" w:cs="Calibri"/>
          <w:sz w:val="24"/>
          <w:szCs w:val="24"/>
        </w:rPr>
        <w:t>- 4</w:t>
      </w:r>
      <w:r w:rsidR="00275B29" w:rsidRPr="00602768">
        <w:rPr>
          <w:rFonts w:ascii="Calibri" w:eastAsia="Calibri" w:hAnsi="Calibri" w:cs="Calibri"/>
          <w:sz w:val="24"/>
          <w:szCs w:val="24"/>
        </w:rPr>
        <w:t>1</w:t>
      </w:r>
      <w:r w:rsidRPr="00602768">
        <w:rPr>
          <w:rFonts w:ascii="Calibri" w:eastAsia="Calibri" w:hAnsi="Calibri" w:cs="Calibri"/>
          <w:sz w:val="24"/>
          <w:szCs w:val="24"/>
        </w:rPr>
        <w:t xml:space="preserve"> age (</w:t>
      </w:r>
      <w:r w:rsidR="00275B29" w:rsidRPr="00602768">
        <w:rPr>
          <w:rFonts w:ascii="Calibri" w:eastAsia="Calibri" w:hAnsi="Calibri" w:cs="Calibri"/>
          <w:sz w:val="24"/>
          <w:szCs w:val="24"/>
        </w:rPr>
        <w:t>8-14year old</w:t>
      </w:r>
      <w:r w:rsidRPr="00602768">
        <w:rPr>
          <w:rFonts w:ascii="Calibri" w:eastAsia="Calibri" w:hAnsi="Calibri" w:cs="Calibri"/>
          <w:sz w:val="24"/>
          <w:szCs w:val="24"/>
        </w:rPr>
        <w:t xml:space="preserve">) </w:t>
      </w:r>
    </w:p>
    <w:p w14:paraId="340AFEF8" w14:textId="77777777" w:rsidR="007862B3" w:rsidRPr="00602768" w:rsidRDefault="00000000">
      <w:pPr>
        <w:widowControl w:val="0"/>
        <w:pBdr>
          <w:top w:val="nil"/>
          <w:left w:val="nil"/>
          <w:bottom w:val="nil"/>
          <w:right w:val="nil"/>
          <w:between w:val="nil"/>
        </w:pBdr>
        <w:spacing w:line="240" w:lineRule="auto"/>
        <w:ind w:left="1818"/>
        <w:rPr>
          <w:rFonts w:ascii="Calibri" w:eastAsia="Calibri" w:hAnsi="Calibri" w:cs="Calibri"/>
          <w:sz w:val="24"/>
          <w:szCs w:val="24"/>
        </w:rPr>
      </w:pPr>
      <w:r w:rsidRPr="00602768">
        <w:rPr>
          <w:rFonts w:ascii="Calibri" w:eastAsia="Calibri" w:hAnsi="Calibri" w:cs="Calibri"/>
          <w:sz w:val="24"/>
          <w:szCs w:val="24"/>
        </w:rPr>
        <w:t xml:space="preserve">- 5 waitlisted </w:t>
      </w:r>
    </w:p>
    <w:p w14:paraId="340AFEF9" w14:textId="2A1F7DF5" w:rsidR="007862B3" w:rsidRPr="00602768" w:rsidRDefault="00000000">
      <w:pPr>
        <w:widowControl w:val="0"/>
        <w:pBdr>
          <w:top w:val="nil"/>
          <w:left w:val="nil"/>
          <w:bottom w:val="nil"/>
          <w:right w:val="nil"/>
          <w:between w:val="nil"/>
        </w:pBdr>
        <w:spacing w:before="12" w:line="240" w:lineRule="auto"/>
        <w:ind w:left="1098"/>
        <w:rPr>
          <w:rFonts w:ascii="Calibri" w:eastAsia="Calibri" w:hAnsi="Calibri" w:cs="Calibri"/>
          <w:sz w:val="24"/>
          <w:szCs w:val="24"/>
        </w:rPr>
      </w:pPr>
      <w:r w:rsidRPr="00602768">
        <w:rPr>
          <w:rFonts w:ascii="Calibri" w:eastAsia="Calibri" w:hAnsi="Calibri" w:cs="Calibri"/>
          <w:sz w:val="24"/>
          <w:szCs w:val="24"/>
        </w:rPr>
        <w:t xml:space="preserve">- </w:t>
      </w:r>
      <w:r w:rsidR="00602768" w:rsidRPr="00602768">
        <w:rPr>
          <w:rFonts w:ascii="Calibri" w:eastAsia="Calibri" w:hAnsi="Calibri" w:cs="Calibri"/>
          <w:sz w:val="24"/>
          <w:szCs w:val="24"/>
        </w:rPr>
        <w:t>19</w:t>
      </w:r>
      <w:r w:rsidRPr="00602768">
        <w:rPr>
          <w:rFonts w:ascii="Calibri" w:eastAsia="Calibri" w:hAnsi="Calibri" w:cs="Calibri"/>
          <w:sz w:val="24"/>
          <w:szCs w:val="24"/>
        </w:rPr>
        <w:t xml:space="preserve"> age (5-7years old) </w:t>
      </w:r>
    </w:p>
    <w:p w14:paraId="340AFEFA" w14:textId="77777777" w:rsidR="007862B3" w:rsidRPr="00602768" w:rsidRDefault="00000000">
      <w:pPr>
        <w:widowControl w:val="0"/>
        <w:pBdr>
          <w:top w:val="nil"/>
          <w:left w:val="nil"/>
          <w:bottom w:val="nil"/>
          <w:right w:val="nil"/>
          <w:between w:val="nil"/>
        </w:pBdr>
        <w:spacing w:before="12" w:line="240" w:lineRule="auto"/>
        <w:ind w:left="1818"/>
        <w:rPr>
          <w:rFonts w:ascii="Calibri" w:eastAsia="Calibri" w:hAnsi="Calibri" w:cs="Calibri"/>
          <w:sz w:val="24"/>
          <w:szCs w:val="24"/>
        </w:rPr>
      </w:pPr>
      <w:r w:rsidRPr="00602768">
        <w:rPr>
          <w:rFonts w:ascii="Calibri" w:eastAsia="Calibri" w:hAnsi="Calibri" w:cs="Calibri"/>
          <w:sz w:val="24"/>
          <w:szCs w:val="24"/>
        </w:rPr>
        <w:t xml:space="preserve">- 8 waitlisted </w:t>
      </w:r>
    </w:p>
    <w:p w14:paraId="340AFEFB" w14:textId="77777777" w:rsidR="007862B3" w:rsidRDefault="007862B3">
      <w:pPr>
        <w:widowControl w:val="0"/>
        <w:pBdr>
          <w:top w:val="nil"/>
          <w:left w:val="nil"/>
          <w:bottom w:val="nil"/>
          <w:right w:val="nil"/>
          <w:between w:val="nil"/>
        </w:pBdr>
        <w:spacing w:before="12" w:line="240" w:lineRule="auto"/>
        <w:ind w:left="1818"/>
        <w:rPr>
          <w:rFonts w:ascii="Calibri" w:eastAsia="Calibri" w:hAnsi="Calibri" w:cs="Calibri"/>
          <w:sz w:val="24"/>
          <w:szCs w:val="24"/>
        </w:rPr>
      </w:pPr>
    </w:p>
    <w:p w14:paraId="340AFEFC" w14:textId="77777777" w:rsidR="007862B3" w:rsidRDefault="00000000">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 xml:space="preserve">Warm-ups and extra shell tops are being looked into. Jess is working with Varsity and Rebel to design shell tops. </w:t>
      </w:r>
    </w:p>
    <w:p w14:paraId="5173EB1D" w14:textId="6DBA81D0" w:rsidR="00947272" w:rsidRDefault="00947272">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Cheer starts this week – Practice on the south field</w:t>
      </w:r>
    </w:p>
    <w:p w14:paraId="2A4B5ECF" w14:textId="77777777" w:rsidR="00FE33A2" w:rsidRDefault="00FE33A2">
      <w:pPr>
        <w:widowControl w:val="0"/>
        <w:pBdr>
          <w:top w:val="nil"/>
          <w:left w:val="nil"/>
          <w:bottom w:val="nil"/>
          <w:right w:val="nil"/>
          <w:between w:val="nil"/>
        </w:pBdr>
        <w:spacing w:before="12" w:line="240" w:lineRule="auto"/>
        <w:rPr>
          <w:rFonts w:ascii="Calibri" w:eastAsia="Calibri" w:hAnsi="Calibri" w:cs="Calibri"/>
          <w:sz w:val="24"/>
          <w:szCs w:val="24"/>
        </w:rPr>
      </w:pPr>
    </w:p>
    <w:p w14:paraId="743BB563" w14:textId="54B3E82A" w:rsidR="00FE33A2" w:rsidRDefault="00FE33A2">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Discussed ways to grow the program for next year to attempt to field a cheer team for each tackle team.</w:t>
      </w:r>
    </w:p>
    <w:p w14:paraId="343D078E" w14:textId="1F3AD055" w:rsidR="00204E7B" w:rsidRDefault="00204E7B">
      <w:pPr>
        <w:widowControl w:val="0"/>
        <w:pBdr>
          <w:top w:val="nil"/>
          <w:left w:val="nil"/>
          <w:bottom w:val="nil"/>
          <w:right w:val="nil"/>
          <w:between w:val="nil"/>
        </w:pBdr>
        <w:spacing w:before="12" w:line="240" w:lineRule="auto"/>
        <w:rPr>
          <w:rFonts w:ascii="Calibri" w:eastAsia="Calibri" w:hAnsi="Calibri" w:cs="Calibri"/>
          <w:sz w:val="24"/>
          <w:szCs w:val="24"/>
        </w:rPr>
      </w:pPr>
      <w:r>
        <w:rPr>
          <w:rFonts w:ascii="Calibri" w:eastAsia="Calibri" w:hAnsi="Calibri" w:cs="Calibri"/>
          <w:sz w:val="24"/>
          <w:szCs w:val="24"/>
        </w:rPr>
        <w:tab/>
        <w:t>Tim &amp; Jess w/ develop charter for growth in 2026</w:t>
      </w:r>
    </w:p>
    <w:p w14:paraId="7D92A8F7" w14:textId="77777777" w:rsidR="00FE33A2" w:rsidRDefault="00FE33A2">
      <w:pPr>
        <w:widowControl w:val="0"/>
        <w:pBdr>
          <w:top w:val="nil"/>
          <w:left w:val="nil"/>
          <w:bottom w:val="nil"/>
          <w:right w:val="nil"/>
          <w:between w:val="nil"/>
        </w:pBdr>
        <w:spacing w:before="12" w:line="240" w:lineRule="auto"/>
        <w:rPr>
          <w:rFonts w:ascii="Calibri" w:eastAsia="Calibri" w:hAnsi="Calibri" w:cs="Calibri"/>
          <w:sz w:val="24"/>
          <w:szCs w:val="24"/>
        </w:rPr>
      </w:pPr>
    </w:p>
    <w:p w14:paraId="340AFF00" w14:textId="77777777" w:rsidR="007862B3" w:rsidRDefault="00000000">
      <w:pPr>
        <w:widowControl w:val="0"/>
        <w:pBdr>
          <w:top w:val="nil"/>
          <w:left w:val="nil"/>
          <w:bottom w:val="nil"/>
          <w:right w:val="nil"/>
          <w:between w:val="nil"/>
        </w:pBdr>
        <w:spacing w:before="519" w:line="240" w:lineRule="auto"/>
        <w:ind w:left="37"/>
        <w:rPr>
          <w:rFonts w:ascii="Times New Roman" w:eastAsia="Times New Roman" w:hAnsi="Times New Roman" w:cs="Times New Roman"/>
          <w:color w:val="0070C0"/>
          <w:sz w:val="24"/>
          <w:szCs w:val="24"/>
        </w:rPr>
      </w:pPr>
      <w:r>
        <w:rPr>
          <w:rFonts w:ascii="Calibri" w:eastAsia="Calibri" w:hAnsi="Calibri" w:cs="Calibri"/>
          <w:color w:val="0070C0"/>
          <w:sz w:val="26"/>
          <w:szCs w:val="26"/>
        </w:rPr>
        <w:t xml:space="preserve">Concessions </w:t>
      </w:r>
      <w:r>
        <w:rPr>
          <w:rFonts w:ascii="Times New Roman" w:eastAsia="Times New Roman" w:hAnsi="Times New Roman" w:cs="Times New Roman"/>
          <w:color w:val="0070C0"/>
          <w:sz w:val="24"/>
          <w:szCs w:val="24"/>
        </w:rPr>
        <w:t xml:space="preserve">(Abbie Tabor) </w:t>
      </w:r>
    </w:p>
    <w:p w14:paraId="340AFF01" w14:textId="77777777" w:rsidR="007862B3" w:rsidRDefault="00000000">
      <w:pPr>
        <w:widowControl w:val="0"/>
        <w:pBdr>
          <w:top w:val="nil"/>
          <w:left w:val="nil"/>
          <w:bottom w:val="nil"/>
          <w:right w:val="nil"/>
          <w:between w:val="nil"/>
        </w:pBdr>
        <w:spacing w:before="307" w:line="240" w:lineRule="auto"/>
        <w:ind w:left="21"/>
        <w:rPr>
          <w:rFonts w:ascii="Calibri" w:eastAsia="Calibri" w:hAnsi="Calibri" w:cs="Calibri"/>
          <w:color w:val="000000"/>
          <w:sz w:val="24"/>
          <w:szCs w:val="24"/>
        </w:rPr>
      </w:pPr>
      <w:r>
        <w:rPr>
          <w:rFonts w:ascii="Calibri" w:eastAsia="Calibri" w:hAnsi="Calibri" w:cs="Calibri"/>
          <w:color w:val="000000"/>
          <w:sz w:val="24"/>
          <w:szCs w:val="24"/>
        </w:rPr>
        <w:t xml:space="preserve">Concessions </w:t>
      </w:r>
    </w:p>
    <w:p w14:paraId="340AFF02" w14:textId="77777777" w:rsidR="007862B3" w:rsidRDefault="00000000">
      <w:pPr>
        <w:widowControl w:val="0"/>
        <w:pBdr>
          <w:top w:val="nil"/>
          <w:left w:val="nil"/>
          <w:bottom w:val="nil"/>
          <w:right w:val="nil"/>
          <w:between w:val="nil"/>
        </w:pBdr>
        <w:spacing w:before="12" w:line="240" w:lineRule="auto"/>
        <w:ind w:left="18"/>
        <w:rPr>
          <w:rFonts w:ascii="Calibri" w:eastAsia="Calibri" w:hAnsi="Calibri" w:cs="Calibri"/>
          <w:color w:val="000000"/>
          <w:sz w:val="24"/>
          <w:szCs w:val="24"/>
        </w:rPr>
      </w:pPr>
      <w:r>
        <w:rPr>
          <w:rFonts w:ascii="Calibri" w:eastAsia="Calibri" w:hAnsi="Calibri" w:cs="Calibri"/>
          <w:color w:val="000000"/>
          <w:sz w:val="24"/>
          <w:szCs w:val="24"/>
        </w:rPr>
        <w:t xml:space="preserve">- Picnic Tables – Several need replaced </w:t>
      </w:r>
    </w:p>
    <w:p w14:paraId="340AFF03" w14:textId="77777777" w:rsidR="007862B3" w:rsidRDefault="00000000">
      <w:pPr>
        <w:widowControl w:val="0"/>
        <w:pBdr>
          <w:top w:val="nil"/>
          <w:left w:val="nil"/>
          <w:bottom w:val="nil"/>
          <w:right w:val="nil"/>
          <w:between w:val="nil"/>
        </w:pBdr>
        <w:spacing w:before="12" w:line="244" w:lineRule="auto"/>
        <w:ind w:left="13" w:right="144"/>
        <w:jc w:val="right"/>
        <w:rPr>
          <w:rFonts w:ascii="Calibri" w:eastAsia="Calibri" w:hAnsi="Calibri" w:cs="Calibri"/>
          <w:color w:val="000000"/>
          <w:sz w:val="24"/>
          <w:szCs w:val="24"/>
        </w:rPr>
      </w:pPr>
      <w:r>
        <w:rPr>
          <w:rFonts w:ascii="Calibri" w:eastAsia="Calibri" w:hAnsi="Calibri" w:cs="Calibri"/>
          <w:color w:val="000000"/>
          <w:sz w:val="24"/>
          <w:szCs w:val="24"/>
        </w:rPr>
        <w:t xml:space="preserve">Tim has the contact information for shop class at MTHS. We will need to buy the lumber and the shop class at the High School will construct the picnic benches. We will ask the </w:t>
      </w:r>
      <w:proofErr w:type="spellStart"/>
      <w:r>
        <w:rPr>
          <w:rFonts w:ascii="Calibri" w:eastAsia="Calibri" w:hAnsi="Calibri" w:cs="Calibri"/>
          <w:color w:val="000000"/>
          <w:sz w:val="24"/>
          <w:szCs w:val="24"/>
        </w:rPr>
        <w:t>the</w:t>
      </w:r>
      <w:proofErr w:type="spellEnd"/>
      <w:r>
        <w:rPr>
          <w:rFonts w:ascii="Calibri" w:eastAsia="Calibri" w:hAnsi="Calibri" w:cs="Calibri"/>
          <w:color w:val="000000"/>
          <w:sz w:val="24"/>
          <w:szCs w:val="24"/>
        </w:rPr>
        <w:t xml:space="preserve"> shop class to make 4 picnic tables. The shop class will put the project together and let us know what they need to complete the project. </w:t>
      </w:r>
    </w:p>
    <w:p w14:paraId="24AD0531" w14:textId="77777777" w:rsidR="0022707A" w:rsidRDefault="0022707A">
      <w:pPr>
        <w:widowControl w:val="0"/>
        <w:pBdr>
          <w:top w:val="nil"/>
          <w:left w:val="nil"/>
          <w:bottom w:val="nil"/>
          <w:right w:val="nil"/>
          <w:between w:val="nil"/>
        </w:pBdr>
        <w:spacing w:before="79" w:line="327" w:lineRule="auto"/>
        <w:ind w:left="10" w:right="60" w:firstLine="12"/>
        <w:rPr>
          <w:rFonts w:ascii="Roboto" w:eastAsia="Roboto" w:hAnsi="Roboto" w:cs="Roboto"/>
          <w:bCs/>
          <w:color w:val="131619"/>
          <w:sz w:val="21"/>
          <w:szCs w:val="21"/>
        </w:rPr>
      </w:pPr>
    </w:p>
    <w:p w14:paraId="27ED84B9" w14:textId="4F630469" w:rsidR="00BC31C3" w:rsidRPr="0022707A" w:rsidRDefault="00BC31C3">
      <w:pPr>
        <w:widowControl w:val="0"/>
        <w:pBdr>
          <w:top w:val="nil"/>
          <w:left w:val="nil"/>
          <w:bottom w:val="nil"/>
          <w:right w:val="nil"/>
          <w:between w:val="nil"/>
        </w:pBdr>
        <w:spacing w:before="79" w:line="327" w:lineRule="auto"/>
        <w:ind w:left="10" w:right="60" w:firstLine="12"/>
        <w:rPr>
          <w:rFonts w:ascii="Roboto" w:eastAsia="Roboto" w:hAnsi="Roboto" w:cs="Roboto"/>
          <w:bCs/>
          <w:color w:val="131619"/>
          <w:sz w:val="21"/>
          <w:szCs w:val="21"/>
        </w:rPr>
      </w:pPr>
      <w:r w:rsidRPr="0022707A">
        <w:rPr>
          <w:rFonts w:ascii="Roboto" w:eastAsia="Roboto" w:hAnsi="Roboto" w:cs="Roboto"/>
          <w:bCs/>
          <w:color w:val="131619"/>
          <w:sz w:val="21"/>
          <w:szCs w:val="21"/>
        </w:rPr>
        <w:t>OK’d to order oven, freezer and machines</w:t>
      </w:r>
      <w:r w:rsidR="0022707A" w:rsidRPr="0022707A">
        <w:rPr>
          <w:rFonts w:ascii="Roboto" w:eastAsia="Roboto" w:hAnsi="Roboto" w:cs="Roboto"/>
          <w:bCs/>
          <w:color w:val="131619"/>
          <w:sz w:val="21"/>
          <w:szCs w:val="21"/>
        </w:rPr>
        <w:t xml:space="preserve"> to arrive the week of kickoff…</w:t>
      </w:r>
    </w:p>
    <w:p w14:paraId="340AFF06" w14:textId="77777777" w:rsidR="007862B3" w:rsidRDefault="00000000">
      <w:pPr>
        <w:widowControl w:val="0"/>
        <w:pBdr>
          <w:top w:val="nil"/>
          <w:left w:val="nil"/>
          <w:bottom w:val="nil"/>
          <w:right w:val="nil"/>
          <w:between w:val="nil"/>
        </w:pBdr>
        <w:spacing w:before="62" w:line="308" w:lineRule="auto"/>
        <w:ind w:left="10" w:right="153" w:firstLine="16"/>
        <w:rPr>
          <w:rFonts w:ascii="Roboto" w:eastAsia="Roboto" w:hAnsi="Roboto" w:cs="Roboto"/>
          <w:color w:val="131619"/>
          <w:sz w:val="21"/>
          <w:szCs w:val="21"/>
        </w:rPr>
      </w:pPr>
      <w:r>
        <w:rPr>
          <w:rFonts w:ascii="Roboto" w:eastAsia="Roboto" w:hAnsi="Roboto" w:cs="Roboto"/>
          <w:color w:val="131619"/>
          <w:sz w:val="21"/>
          <w:szCs w:val="21"/>
        </w:rPr>
        <w:t xml:space="preserve">1. </w:t>
      </w:r>
      <w:r>
        <w:rPr>
          <w:rFonts w:ascii="Roboto" w:eastAsia="Roboto" w:hAnsi="Roboto" w:cs="Roboto"/>
          <w:b/>
          <w:color w:val="131619"/>
          <w:sz w:val="21"/>
          <w:szCs w:val="21"/>
        </w:rPr>
        <w:t xml:space="preserve">Bigger Oven: </w:t>
      </w:r>
      <w:r>
        <w:rPr>
          <w:rFonts w:ascii="Roboto" w:eastAsia="Roboto" w:hAnsi="Roboto" w:cs="Roboto"/>
          <w:color w:val="131619"/>
          <w:sz w:val="21"/>
          <w:szCs w:val="21"/>
        </w:rPr>
        <w:t xml:space="preserve">$643.00 to $1000. We need something to cook pretzels faster. We currently sell too many, too fast, to keep up. The last flag football weekend we sold out of pretzels, selling 132 pretzels in 4hrs. 2 options: 1 regular oven in the back room - $643, Convection Countertop Oven - $1000ish </w:t>
      </w:r>
    </w:p>
    <w:p w14:paraId="340AFF07" w14:textId="77777777" w:rsidR="007862B3" w:rsidRDefault="00000000">
      <w:pPr>
        <w:widowControl w:val="0"/>
        <w:pBdr>
          <w:top w:val="nil"/>
          <w:left w:val="nil"/>
          <w:bottom w:val="nil"/>
          <w:right w:val="nil"/>
          <w:between w:val="nil"/>
        </w:pBdr>
        <w:spacing w:before="79" w:line="308" w:lineRule="auto"/>
        <w:ind w:left="19" w:right="331"/>
        <w:rPr>
          <w:rFonts w:ascii="Roboto" w:eastAsia="Roboto" w:hAnsi="Roboto" w:cs="Roboto"/>
          <w:color w:val="131619"/>
          <w:sz w:val="21"/>
          <w:szCs w:val="21"/>
        </w:rPr>
      </w:pPr>
      <w:r>
        <w:rPr>
          <w:rFonts w:ascii="Roboto" w:eastAsia="Roboto" w:hAnsi="Roboto" w:cs="Roboto"/>
          <w:color w:val="131619"/>
          <w:sz w:val="21"/>
          <w:szCs w:val="21"/>
        </w:rPr>
        <w:t>2</w:t>
      </w:r>
      <w:r>
        <w:rPr>
          <w:rFonts w:ascii="Roboto" w:eastAsia="Roboto" w:hAnsi="Roboto" w:cs="Roboto"/>
          <w:b/>
          <w:color w:val="131619"/>
          <w:sz w:val="21"/>
          <w:szCs w:val="21"/>
        </w:rPr>
        <w:t>. Stand Up Freezer</w:t>
      </w:r>
      <w:r>
        <w:rPr>
          <w:rFonts w:ascii="Roboto" w:eastAsia="Roboto" w:hAnsi="Roboto" w:cs="Roboto"/>
          <w:color w:val="131619"/>
          <w:sz w:val="21"/>
          <w:szCs w:val="21"/>
        </w:rPr>
        <w:t xml:space="preserve">: $679.00. It would be nice to have a bigger stand up freezer in the back. We run out a freezer space, with both pretzels and popsicles. 17.0 cu ft for $679.00. </w:t>
      </w:r>
    </w:p>
    <w:p w14:paraId="340AFF08" w14:textId="77777777" w:rsidR="007862B3" w:rsidRDefault="00000000">
      <w:pPr>
        <w:widowControl w:val="0"/>
        <w:pBdr>
          <w:top w:val="nil"/>
          <w:left w:val="nil"/>
          <w:bottom w:val="nil"/>
          <w:right w:val="nil"/>
          <w:between w:val="nil"/>
        </w:pBdr>
        <w:spacing w:before="79" w:line="308" w:lineRule="auto"/>
        <w:ind w:left="15" w:right="482" w:firstLine="3"/>
        <w:rPr>
          <w:rFonts w:ascii="Roboto" w:eastAsia="Roboto" w:hAnsi="Roboto" w:cs="Roboto"/>
          <w:color w:val="131619"/>
          <w:sz w:val="21"/>
          <w:szCs w:val="21"/>
        </w:rPr>
      </w:pPr>
      <w:r>
        <w:rPr>
          <w:rFonts w:ascii="Roboto" w:eastAsia="Roboto" w:hAnsi="Roboto" w:cs="Roboto"/>
          <w:color w:val="131619"/>
          <w:sz w:val="21"/>
          <w:szCs w:val="21"/>
        </w:rPr>
        <w:t xml:space="preserve">3. </w:t>
      </w:r>
      <w:r>
        <w:rPr>
          <w:rFonts w:ascii="Roboto" w:eastAsia="Roboto" w:hAnsi="Roboto" w:cs="Roboto"/>
          <w:b/>
          <w:color w:val="131619"/>
          <w:sz w:val="21"/>
          <w:szCs w:val="21"/>
        </w:rPr>
        <w:t xml:space="preserve">Slushie Machine: </w:t>
      </w:r>
      <w:r>
        <w:rPr>
          <w:rFonts w:ascii="Roboto" w:eastAsia="Roboto" w:hAnsi="Roboto" w:cs="Roboto"/>
          <w:color w:val="131619"/>
          <w:sz w:val="21"/>
          <w:szCs w:val="21"/>
        </w:rPr>
        <w:t xml:space="preserve">$1100. 2 Tanks Commercial Machine, 110v, 15L tanks $1099.99 - This isn't the only option, There are some that are a little less, I was just trying to find one that had better reviews. </w:t>
      </w:r>
    </w:p>
    <w:p w14:paraId="3BF2085E" w14:textId="77777777" w:rsidR="00652DF5" w:rsidRDefault="00652DF5">
      <w:pPr>
        <w:widowControl w:val="0"/>
        <w:pBdr>
          <w:top w:val="nil"/>
          <w:left w:val="nil"/>
          <w:bottom w:val="nil"/>
          <w:right w:val="nil"/>
          <w:between w:val="nil"/>
        </w:pBdr>
        <w:spacing w:before="79" w:line="308" w:lineRule="auto"/>
        <w:ind w:left="15" w:right="482" w:firstLine="3"/>
        <w:rPr>
          <w:rFonts w:ascii="Roboto" w:eastAsia="Roboto" w:hAnsi="Roboto" w:cs="Roboto"/>
          <w:color w:val="131619"/>
          <w:sz w:val="21"/>
          <w:szCs w:val="21"/>
        </w:rPr>
      </w:pPr>
    </w:p>
    <w:p w14:paraId="2E1AC2ED" w14:textId="5891071D" w:rsidR="00652DF5" w:rsidRDefault="00680B1E">
      <w:pPr>
        <w:widowControl w:val="0"/>
        <w:pBdr>
          <w:top w:val="nil"/>
          <w:left w:val="nil"/>
          <w:bottom w:val="nil"/>
          <w:right w:val="nil"/>
          <w:between w:val="nil"/>
        </w:pBdr>
        <w:spacing w:before="79" w:line="308" w:lineRule="auto"/>
        <w:ind w:left="15" w:right="482" w:firstLine="3"/>
        <w:rPr>
          <w:rFonts w:ascii="Roboto" w:eastAsia="Roboto" w:hAnsi="Roboto" w:cs="Roboto"/>
          <w:color w:val="131619"/>
          <w:sz w:val="21"/>
          <w:szCs w:val="21"/>
        </w:rPr>
      </w:pPr>
      <w:r>
        <w:rPr>
          <w:rFonts w:ascii="Roboto" w:eastAsia="Roboto" w:hAnsi="Roboto" w:cs="Roboto"/>
          <w:color w:val="131619"/>
          <w:sz w:val="21"/>
          <w:szCs w:val="21"/>
        </w:rPr>
        <w:t>Volunteers:</w:t>
      </w:r>
    </w:p>
    <w:p w14:paraId="5C125070" w14:textId="2217A972" w:rsidR="005C2DDF" w:rsidRDefault="00680B1E" w:rsidP="00C52539">
      <w:pPr>
        <w:widowControl w:val="0"/>
        <w:pBdr>
          <w:top w:val="nil"/>
          <w:left w:val="nil"/>
          <w:bottom w:val="nil"/>
          <w:right w:val="nil"/>
          <w:between w:val="nil"/>
        </w:pBdr>
        <w:spacing w:before="79" w:line="308" w:lineRule="auto"/>
        <w:ind w:left="15" w:right="482" w:firstLine="3"/>
        <w:rPr>
          <w:rFonts w:ascii="Roboto" w:eastAsia="Roboto" w:hAnsi="Roboto" w:cs="Roboto"/>
          <w:color w:val="131619"/>
          <w:sz w:val="21"/>
          <w:szCs w:val="21"/>
        </w:rPr>
      </w:pPr>
      <w:r>
        <w:rPr>
          <w:rFonts w:ascii="Roboto" w:eastAsia="Roboto" w:hAnsi="Roboto" w:cs="Roboto"/>
          <w:color w:val="131619"/>
          <w:sz w:val="21"/>
          <w:szCs w:val="21"/>
        </w:rPr>
        <w:tab/>
        <w:t>MTCO Park pays $15/</w:t>
      </w:r>
      <w:proofErr w:type="spellStart"/>
      <w:r>
        <w:rPr>
          <w:rFonts w:ascii="Roboto" w:eastAsia="Roboto" w:hAnsi="Roboto" w:cs="Roboto"/>
          <w:color w:val="131619"/>
          <w:sz w:val="21"/>
          <w:szCs w:val="21"/>
        </w:rPr>
        <w:t>hr</w:t>
      </w:r>
      <w:proofErr w:type="spellEnd"/>
      <w:r>
        <w:rPr>
          <w:rFonts w:ascii="Roboto" w:eastAsia="Roboto" w:hAnsi="Roboto" w:cs="Roboto"/>
          <w:color w:val="131619"/>
          <w:sz w:val="21"/>
          <w:szCs w:val="21"/>
        </w:rPr>
        <w:t xml:space="preserve"> w/ no grill</w:t>
      </w:r>
    </w:p>
    <w:p w14:paraId="1658CBB4" w14:textId="54C9F5B4" w:rsidR="004F7D3C" w:rsidRDefault="004F7D3C" w:rsidP="002E4089">
      <w:pPr>
        <w:widowControl w:val="0"/>
        <w:pBdr>
          <w:top w:val="nil"/>
          <w:left w:val="nil"/>
          <w:bottom w:val="nil"/>
          <w:right w:val="nil"/>
          <w:between w:val="nil"/>
        </w:pBdr>
        <w:spacing w:before="79" w:line="308" w:lineRule="auto"/>
        <w:ind w:left="720" w:right="482"/>
        <w:rPr>
          <w:rFonts w:ascii="Roboto" w:eastAsia="Roboto" w:hAnsi="Roboto" w:cs="Roboto"/>
          <w:color w:val="131619"/>
          <w:sz w:val="21"/>
          <w:szCs w:val="21"/>
        </w:rPr>
      </w:pPr>
      <w:r>
        <w:rPr>
          <w:rFonts w:ascii="Roboto" w:eastAsia="Roboto" w:hAnsi="Roboto" w:cs="Roboto"/>
          <w:color w:val="131619"/>
          <w:sz w:val="21"/>
          <w:szCs w:val="21"/>
        </w:rPr>
        <w:tab/>
        <w:t xml:space="preserve">Pete made a motion </w:t>
      </w:r>
      <w:r w:rsidR="005F14BB">
        <w:rPr>
          <w:rFonts w:ascii="Roboto" w:eastAsia="Roboto" w:hAnsi="Roboto" w:cs="Roboto"/>
          <w:color w:val="131619"/>
          <w:sz w:val="21"/>
          <w:szCs w:val="21"/>
        </w:rPr>
        <w:t xml:space="preserve">for Abbie to hire up to 2 paid staff for a tackle weekend. Charlie second the motion, Approved Unanimously. </w:t>
      </w:r>
    </w:p>
    <w:p w14:paraId="60BF20A0" w14:textId="2BF7009F" w:rsidR="00885F2F" w:rsidRDefault="00885F2F" w:rsidP="002E4089">
      <w:pPr>
        <w:widowControl w:val="0"/>
        <w:pBdr>
          <w:top w:val="nil"/>
          <w:left w:val="nil"/>
          <w:bottom w:val="nil"/>
          <w:right w:val="nil"/>
          <w:between w:val="nil"/>
        </w:pBdr>
        <w:spacing w:before="79" w:line="308" w:lineRule="auto"/>
        <w:ind w:left="720" w:right="482"/>
        <w:rPr>
          <w:rFonts w:ascii="Roboto" w:eastAsia="Roboto" w:hAnsi="Roboto" w:cs="Roboto"/>
          <w:color w:val="131619"/>
          <w:sz w:val="21"/>
          <w:szCs w:val="21"/>
        </w:rPr>
      </w:pPr>
      <w:r>
        <w:rPr>
          <w:rFonts w:ascii="Roboto" w:eastAsia="Roboto" w:hAnsi="Roboto" w:cs="Roboto"/>
          <w:color w:val="131619"/>
          <w:sz w:val="21"/>
          <w:szCs w:val="21"/>
        </w:rPr>
        <w:tab/>
      </w:r>
      <w:r>
        <w:rPr>
          <w:rFonts w:ascii="Roboto" w:eastAsia="Roboto" w:hAnsi="Roboto" w:cs="Roboto"/>
          <w:color w:val="131619"/>
          <w:sz w:val="21"/>
          <w:szCs w:val="21"/>
        </w:rPr>
        <w:tab/>
        <w:t>Abbie will come up with a list of people to hire when called up</w:t>
      </w:r>
    </w:p>
    <w:p w14:paraId="340AFF0A" w14:textId="77777777" w:rsidR="007862B3" w:rsidRDefault="00000000">
      <w:pPr>
        <w:widowControl w:val="0"/>
        <w:pBdr>
          <w:top w:val="nil"/>
          <w:left w:val="nil"/>
          <w:bottom w:val="nil"/>
          <w:right w:val="nil"/>
          <w:between w:val="nil"/>
        </w:pBdr>
        <w:spacing w:before="305" w:line="240" w:lineRule="auto"/>
        <w:ind w:left="31"/>
        <w:rPr>
          <w:rFonts w:ascii="Times New Roman" w:eastAsia="Times New Roman" w:hAnsi="Times New Roman" w:cs="Times New Roman"/>
          <w:color w:val="0070C0"/>
          <w:sz w:val="24"/>
          <w:szCs w:val="24"/>
        </w:rPr>
      </w:pPr>
      <w:r>
        <w:rPr>
          <w:rFonts w:ascii="Calibri" w:eastAsia="Calibri" w:hAnsi="Calibri" w:cs="Calibri"/>
          <w:color w:val="0070C0"/>
          <w:sz w:val="26"/>
          <w:szCs w:val="26"/>
        </w:rPr>
        <w:lastRenderedPageBreak/>
        <w:t>Flag Director</w:t>
      </w:r>
      <w:r>
        <w:rPr>
          <w:rFonts w:ascii="Times New Roman" w:eastAsia="Times New Roman" w:hAnsi="Times New Roman" w:cs="Times New Roman"/>
          <w:color w:val="0070C0"/>
          <w:sz w:val="24"/>
          <w:szCs w:val="24"/>
        </w:rPr>
        <w:t xml:space="preserve">- (Pete) </w:t>
      </w:r>
    </w:p>
    <w:p w14:paraId="340AFF0B" w14:textId="77777777" w:rsidR="007862B3" w:rsidRDefault="00000000">
      <w:pPr>
        <w:widowControl w:val="0"/>
        <w:pBdr>
          <w:top w:val="nil"/>
          <w:left w:val="nil"/>
          <w:bottom w:val="nil"/>
          <w:right w:val="nil"/>
          <w:between w:val="nil"/>
        </w:pBdr>
        <w:spacing w:before="13" w:line="240" w:lineRule="auto"/>
        <w:ind w:left="3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Equipment &amp; Practice Start Dates</w:t>
      </w:r>
      <w:r>
        <w:rPr>
          <w:rFonts w:ascii="Times New Roman" w:eastAsia="Times New Roman" w:hAnsi="Times New Roman" w:cs="Times New Roman"/>
          <w:sz w:val="24"/>
          <w:szCs w:val="24"/>
        </w:rPr>
        <w:t xml:space="preserve">- equipment the 10th of August and 11th of August will be the 1st practice </w:t>
      </w:r>
    </w:p>
    <w:p w14:paraId="340AFF0C" w14:textId="77777777" w:rsidR="007862B3" w:rsidRDefault="00000000">
      <w:pPr>
        <w:widowControl w:val="0"/>
        <w:pBdr>
          <w:top w:val="nil"/>
          <w:left w:val="nil"/>
          <w:bottom w:val="nil"/>
          <w:right w:val="nil"/>
          <w:between w:val="nil"/>
        </w:pBdr>
        <w:spacing w:before="13" w:line="240" w:lineRule="auto"/>
        <w:ind w:left="3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1st flag game is August 23rd </w:t>
      </w:r>
    </w:p>
    <w:p w14:paraId="340AFF0D" w14:textId="77777777" w:rsidR="007862B3" w:rsidRDefault="007862B3">
      <w:pPr>
        <w:widowControl w:val="0"/>
        <w:pBdr>
          <w:top w:val="nil"/>
          <w:left w:val="nil"/>
          <w:bottom w:val="nil"/>
          <w:right w:val="nil"/>
          <w:between w:val="nil"/>
        </w:pBdr>
        <w:spacing w:before="13" w:line="240" w:lineRule="auto"/>
        <w:ind w:left="31"/>
        <w:rPr>
          <w:rFonts w:ascii="Times New Roman" w:eastAsia="Times New Roman" w:hAnsi="Times New Roman" w:cs="Times New Roman"/>
          <w:color w:val="000000"/>
          <w:sz w:val="24"/>
          <w:szCs w:val="24"/>
        </w:rPr>
      </w:pPr>
    </w:p>
    <w:p w14:paraId="08850679" w14:textId="1E46A15B" w:rsidR="006E1328" w:rsidRPr="006E1328" w:rsidRDefault="00000000" w:rsidP="006E1328">
      <w:pPr>
        <w:widowControl w:val="0"/>
        <w:pBdr>
          <w:top w:val="nil"/>
          <w:left w:val="nil"/>
          <w:bottom w:val="nil"/>
          <w:right w:val="nil"/>
          <w:between w:val="nil"/>
        </w:pBdr>
        <w:spacing w:before="13" w:line="240" w:lineRule="auto"/>
        <w:ind w:left="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Team &amp; Coach Alignments</w:t>
      </w:r>
      <w:r w:rsidR="00856C84">
        <w:rPr>
          <w:rFonts w:ascii="Times New Roman" w:eastAsia="Times New Roman" w:hAnsi="Times New Roman" w:cs="Times New Roman"/>
          <w:color w:val="000000"/>
          <w:sz w:val="24"/>
          <w:szCs w:val="24"/>
        </w:rPr>
        <w:t xml:space="preserve"> </w:t>
      </w:r>
      <w:r w:rsidR="006E1328">
        <w:rPr>
          <w:rFonts w:ascii="Times New Roman" w:eastAsia="Times New Roman" w:hAnsi="Times New Roman" w:cs="Times New Roman"/>
          <w:color w:val="000000"/>
          <w:sz w:val="24"/>
          <w:szCs w:val="24"/>
        </w:rPr>
        <w:t>–</w:t>
      </w:r>
      <w:r w:rsidR="00856C84">
        <w:rPr>
          <w:rFonts w:ascii="Times New Roman" w:eastAsia="Times New Roman" w:hAnsi="Times New Roman" w:cs="Times New Roman"/>
          <w:color w:val="000000"/>
          <w:sz w:val="24"/>
          <w:szCs w:val="24"/>
        </w:rPr>
        <w:t xml:space="preserve"> </w:t>
      </w:r>
      <w:r w:rsidR="006E1328">
        <w:rPr>
          <w:rFonts w:ascii="Times New Roman" w:eastAsia="Times New Roman" w:hAnsi="Times New Roman" w:cs="Times New Roman"/>
          <w:color w:val="000000"/>
          <w:sz w:val="24"/>
          <w:szCs w:val="24"/>
        </w:rPr>
        <w:t xml:space="preserve">4 teams and 4 head coaches aligned. </w:t>
      </w:r>
    </w:p>
    <w:p w14:paraId="340AFF0F" w14:textId="77777777" w:rsidR="007862B3" w:rsidRDefault="00000000">
      <w:pPr>
        <w:widowControl w:val="0"/>
        <w:pBdr>
          <w:top w:val="nil"/>
          <w:left w:val="nil"/>
          <w:bottom w:val="nil"/>
          <w:right w:val="nil"/>
          <w:between w:val="nil"/>
        </w:pBdr>
        <w:spacing w:before="331" w:line="240" w:lineRule="auto"/>
        <w:ind w:left="31"/>
        <w:rPr>
          <w:rFonts w:ascii="Times New Roman" w:eastAsia="Times New Roman" w:hAnsi="Times New Roman" w:cs="Times New Roman"/>
          <w:color w:val="0070C0"/>
          <w:sz w:val="24"/>
          <w:szCs w:val="24"/>
        </w:rPr>
      </w:pPr>
      <w:r>
        <w:rPr>
          <w:rFonts w:ascii="Calibri" w:eastAsia="Calibri" w:hAnsi="Calibri" w:cs="Calibri"/>
          <w:color w:val="0070C0"/>
          <w:sz w:val="26"/>
          <w:szCs w:val="26"/>
        </w:rPr>
        <w:t>IT/Communications</w:t>
      </w:r>
      <w:r>
        <w:rPr>
          <w:rFonts w:ascii="Times New Roman" w:eastAsia="Times New Roman" w:hAnsi="Times New Roman" w:cs="Times New Roman"/>
          <w:color w:val="0070C0"/>
          <w:sz w:val="24"/>
          <w:szCs w:val="24"/>
        </w:rPr>
        <w:t xml:space="preserve">- (Kyle) </w:t>
      </w:r>
    </w:p>
    <w:p w14:paraId="340AFF10" w14:textId="66817DF8" w:rsidR="007862B3" w:rsidRDefault="00E14BD2">
      <w:pPr>
        <w:widowControl w:val="0"/>
        <w:pBdr>
          <w:top w:val="nil"/>
          <w:left w:val="nil"/>
          <w:bottom w:val="nil"/>
          <w:right w:val="nil"/>
          <w:between w:val="nil"/>
        </w:pBdr>
        <w:spacing w:before="5" w:line="229" w:lineRule="auto"/>
        <w:ind w:left="14" w:right="127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Tim to give </w:t>
      </w:r>
      <w:r w:rsidR="00FD38F6">
        <w:rPr>
          <w:rFonts w:ascii="Times New Roman" w:eastAsia="Times New Roman" w:hAnsi="Times New Roman" w:cs="Times New Roman"/>
          <w:color w:val="000000"/>
          <w:sz w:val="24"/>
          <w:szCs w:val="24"/>
        </w:rPr>
        <w:t>Kyle updated sponsor list and important dates</w:t>
      </w:r>
    </w:p>
    <w:p w14:paraId="340AFF11" w14:textId="77777777" w:rsidR="007862B3" w:rsidRDefault="00000000">
      <w:pPr>
        <w:widowControl w:val="0"/>
        <w:pBdr>
          <w:top w:val="nil"/>
          <w:left w:val="nil"/>
          <w:bottom w:val="nil"/>
          <w:right w:val="nil"/>
          <w:between w:val="nil"/>
        </w:pBdr>
        <w:spacing w:before="638" w:line="240" w:lineRule="auto"/>
        <w:ind w:left="61"/>
        <w:rPr>
          <w:rFonts w:ascii="Calibri" w:eastAsia="Calibri" w:hAnsi="Calibri" w:cs="Calibri"/>
          <w:color w:val="0070C0"/>
          <w:sz w:val="26"/>
          <w:szCs w:val="26"/>
        </w:rPr>
      </w:pPr>
      <w:r>
        <w:rPr>
          <w:rFonts w:ascii="Calibri" w:eastAsia="Calibri" w:hAnsi="Calibri" w:cs="Calibri"/>
          <w:color w:val="0070C0"/>
          <w:sz w:val="26"/>
          <w:szCs w:val="26"/>
        </w:rPr>
        <w:t xml:space="preserve">New Business Discussion </w:t>
      </w:r>
    </w:p>
    <w:p w14:paraId="340AFF13" w14:textId="77777777" w:rsidR="007862B3" w:rsidRDefault="00000000">
      <w:pPr>
        <w:widowControl w:val="0"/>
        <w:pBdr>
          <w:top w:val="nil"/>
          <w:left w:val="nil"/>
          <w:bottom w:val="nil"/>
          <w:right w:val="nil"/>
          <w:between w:val="nil"/>
        </w:pBdr>
        <w:spacing w:before="818" w:line="240" w:lineRule="auto"/>
        <w:ind w:left="14"/>
        <w:rPr>
          <w:rFonts w:ascii="Calibri" w:eastAsia="Calibri" w:hAnsi="Calibri" w:cs="Calibri"/>
          <w:color w:val="0070C0"/>
          <w:sz w:val="26"/>
          <w:szCs w:val="26"/>
        </w:rPr>
      </w:pPr>
      <w:r>
        <w:rPr>
          <w:rFonts w:ascii="Calibri" w:eastAsia="Calibri" w:hAnsi="Calibri" w:cs="Calibri"/>
          <w:color w:val="0070C0"/>
          <w:sz w:val="26"/>
          <w:szCs w:val="26"/>
        </w:rPr>
        <w:t xml:space="preserve">Adjournment </w:t>
      </w:r>
    </w:p>
    <w:p w14:paraId="340AFF14" w14:textId="2F0F2A9B" w:rsidR="007862B3" w:rsidRDefault="00000000">
      <w:pPr>
        <w:widowControl w:val="0"/>
        <w:pBdr>
          <w:top w:val="nil"/>
          <w:left w:val="nil"/>
          <w:bottom w:val="nil"/>
          <w:right w:val="nil"/>
          <w:between w:val="nil"/>
        </w:pBdr>
        <w:spacing w:before="36" w:line="240" w:lineRule="auto"/>
        <w:ind w:right="100"/>
        <w:jc w:val="right"/>
        <w:rPr>
          <w:rFonts w:ascii="Times New Roman" w:eastAsia="Times New Roman" w:hAnsi="Times New Roman" w:cs="Times New Roman"/>
          <w:color w:val="000000"/>
          <w:sz w:val="24"/>
          <w:szCs w:val="24"/>
        </w:rPr>
      </w:pPr>
      <w:r>
        <w:rPr>
          <w:color w:val="000000"/>
        </w:rPr>
        <w:t xml:space="preserve">●  </w:t>
      </w:r>
      <w:r w:rsidR="0002236F">
        <w:rPr>
          <w:color w:val="000000"/>
        </w:rPr>
        <w:t>Tim</w:t>
      </w:r>
      <w:r>
        <w:rPr>
          <w:color w:val="000000"/>
        </w:rPr>
        <w:t xml:space="preserve"> </w:t>
      </w:r>
      <w:r>
        <w:rPr>
          <w:rFonts w:ascii="Times New Roman" w:eastAsia="Times New Roman" w:hAnsi="Times New Roman" w:cs="Times New Roman"/>
          <w:color w:val="000000"/>
          <w:sz w:val="24"/>
          <w:szCs w:val="24"/>
        </w:rPr>
        <w:t xml:space="preserve">made a motion to adjourn the meeting at </w:t>
      </w:r>
      <w:r w:rsidR="005B0C28">
        <w:rPr>
          <w:rFonts w:ascii="Times New Roman" w:eastAsia="Times New Roman" w:hAnsi="Times New Roman" w:cs="Times New Roman"/>
          <w:sz w:val="24"/>
          <w:szCs w:val="24"/>
        </w:rPr>
        <w:t>9:20</w:t>
      </w:r>
      <w:r>
        <w:rPr>
          <w:rFonts w:ascii="Times New Roman" w:eastAsia="Times New Roman" w:hAnsi="Times New Roman" w:cs="Times New Roman"/>
          <w:color w:val="000000"/>
          <w:sz w:val="24"/>
          <w:szCs w:val="24"/>
        </w:rPr>
        <w:t>. Motion 2</w:t>
      </w:r>
      <w:r>
        <w:rPr>
          <w:rFonts w:ascii="Times New Roman" w:eastAsia="Times New Roman" w:hAnsi="Times New Roman" w:cs="Times New Roman"/>
          <w:color w:val="000000"/>
          <w:sz w:val="24"/>
          <w:szCs w:val="24"/>
          <w:vertAlign w:val="superscript"/>
        </w:rPr>
        <w:t xml:space="preserve">nd </w:t>
      </w:r>
      <w:r>
        <w:rPr>
          <w:rFonts w:ascii="Times New Roman" w:eastAsia="Times New Roman" w:hAnsi="Times New Roman" w:cs="Times New Roman"/>
          <w:color w:val="000000"/>
          <w:sz w:val="24"/>
          <w:szCs w:val="24"/>
        </w:rPr>
        <w:t xml:space="preserve">by </w:t>
      </w:r>
      <w:r w:rsidR="005B0C28">
        <w:rPr>
          <w:rFonts w:ascii="Times New Roman" w:eastAsia="Times New Roman" w:hAnsi="Times New Roman" w:cs="Times New Roman"/>
          <w:sz w:val="24"/>
          <w:szCs w:val="24"/>
        </w:rPr>
        <w:t>Charlie</w:t>
      </w:r>
      <w:r>
        <w:rPr>
          <w:rFonts w:ascii="Times New Roman" w:eastAsia="Times New Roman" w:hAnsi="Times New Roman" w:cs="Times New Roman"/>
          <w:color w:val="000000"/>
          <w:sz w:val="24"/>
          <w:szCs w:val="24"/>
        </w:rPr>
        <w:t xml:space="preserve">. Motion passed unanimously. </w:t>
      </w:r>
    </w:p>
    <w:p w14:paraId="340AFF15" w14:textId="77777777" w:rsidR="007862B3" w:rsidRDefault="00000000">
      <w:pPr>
        <w:widowControl w:val="0"/>
        <w:pBdr>
          <w:top w:val="nil"/>
          <w:left w:val="nil"/>
          <w:bottom w:val="nil"/>
          <w:right w:val="nil"/>
          <w:between w:val="nil"/>
        </w:pBdr>
        <w:spacing w:before="196" w:line="240" w:lineRule="auto"/>
        <w:ind w:left="61"/>
        <w:rPr>
          <w:rFonts w:ascii="Calibri" w:eastAsia="Calibri" w:hAnsi="Calibri" w:cs="Calibri"/>
          <w:color w:val="0070C0"/>
          <w:sz w:val="26"/>
          <w:szCs w:val="26"/>
        </w:rPr>
      </w:pPr>
      <w:r>
        <w:rPr>
          <w:rFonts w:ascii="Calibri" w:eastAsia="Calibri" w:hAnsi="Calibri" w:cs="Calibri"/>
          <w:color w:val="0070C0"/>
          <w:sz w:val="26"/>
          <w:szCs w:val="26"/>
        </w:rPr>
        <w:t xml:space="preserve">Next Meeting </w:t>
      </w:r>
    </w:p>
    <w:p w14:paraId="340AFF16" w14:textId="52ACD939" w:rsidR="007862B3" w:rsidRDefault="00000000">
      <w:pPr>
        <w:widowControl w:val="0"/>
        <w:pBdr>
          <w:top w:val="nil"/>
          <w:left w:val="nil"/>
          <w:bottom w:val="nil"/>
          <w:right w:val="nil"/>
          <w:between w:val="nil"/>
        </w:pBdr>
        <w:spacing w:before="32" w:line="240" w:lineRule="auto"/>
        <w:ind w:left="40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Sunday, </w:t>
      </w:r>
      <w:r w:rsidR="003C7FB6">
        <w:rPr>
          <w:rFonts w:ascii="Times New Roman" w:eastAsia="Times New Roman" w:hAnsi="Times New Roman" w:cs="Times New Roman"/>
          <w:color w:val="000000"/>
          <w:sz w:val="24"/>
          <w:szCs w:val="24"/>
        </w:rPr>
        <w:t>August 17</w:t>
      </w:r>
      <w:r w:rsidR="003C7FB6" w:rsidRPr="003C7FB6">
        <w:rPr>
          <w:rFonts w:ascii="Times New Roman" w:eastAsia="Times New Roman" w:hAnsi="Times New Roman" w:cs="Times New Roman"/>
          <w:color w:val="000000"/>
          <w:sz w:val="24"/>
          <w:szCs w:val="24"/>
          <w:vertAlign w:val="superscript"/>
        </w:rPr>
        <w:t>th</w:t>
      </w:r>
      <w:r w:rsidR="003C7FB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 xml:space="preserve">@ TBD </w:t>
      </w:r>
    </w:p>
    <w:p w14:paraId="340AFF17" w14:textId="77777777" w:rsidR="007862B3" w:rsidRDefault="00000000">
      <w:pPr>
        <w:widowControl w:val="0"/>
        <w:pBdr>
          <w:top w:val="nil"/>
          <w:left w:val="nil"/>
          <w:bottom w:val="nil"/>
          <w:right w:val="nil"/>
          <w:between w:val="nil"/>
        </w:pBdr>
        <w:spacing w:before="448" w:line="240" w:lineRule="auto"/>
        <w:ind w:left="14"/>
        <w:rPr>
          <w:rFonts w:ascii="Calibri" w:eastAsia="Calibri" w:hAnsi="Calibri" w:cs="Calibri"/>
          <w:color w:val="0070C0"/>
          <w:sz w:val="26"/>
          <w:szCs w:val="26"/>
          <w:u w:val="single"/>
        </w:rPr>
      </w:pPr>
      <w:r>
        <w:rPr>
          <w:rFonts w:ascii="Calibri" w:eastAsia="Calibri" w:hAnsi="Calibri" w:cs="Calibri"/>
          <w:color w:val="0070C0"/>
          <w:sz w:val="26"/>
          <w:szCs w:val="26"/>
          <w:u w:val="single"/>
        </w:rPr>
        <w:t>Action Items</w:t>
      </w:r>
    </w:p>
    <w:tbl>
      <w:tblPr>
        <w:tblStyle w:val="a7"/>
        <w:tblW w:w="9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1280"/>
        <w:gridCol w:w="1220"/>
      </w:tblGrid>
      <w:tr w:rsidR="007862B3" w14:paraId="340AFF1B" w14:textId="77777777">
        <w:trPr>
          <w:trHeight w:val="700"/>
        </w:trPr>
        <w:tc>
          <w:tcPr>
            <w:tcW w:w="6840" w:type="dxa"/>
            <w:shd w:val="clear" w:color="auto" w:fill="auto"/>
            <w:tcMar>
              <w:top w:w="100" w:type="dxa"/>
              <w:left w:w="100" w:type="dxa"/>
              <w:bottom w:w="100" w:type="dxa"/>
              <w:right w:w="100" w:type="dxa"/>
            </w:tcMar>
          </w:tcPr>
          <w:p w14:paraId="340AFF18" w14:textId="77777777" w:rsidR="007862B3" w:rsidRDefault="00000000">
            <w:pPr>
              <w:widowControl w:val="0"/>
              <w:pBdr>
                <w:top w:val="nil"/>
                <w:left w:val="nil"/>
                <w:bottom w:val="nil"/>
                <w:right w:val="nil"/>
                <w:between w:val="nil"/>
              </w:pBdr>
              <w:spacing w:line="240" w:lineRule="auto"/>
              <w:ind w:left="130"/>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 xml:space="preserve">Action Items: </w:t>
            </w:r>
          </w:p>
        </w:tc>
        <w:tc>
          <w:tcPr>
            <w:tcW w:w="1280" w:type="dxa"/>
            <w:shd w:val="clear" w:color="auto" w:fill="auto"/>
            <w:tcMar>
              <w:top w:w="100" w:type="dxa"/>
              <w:left w:w="100" w:type="dxa"/>
              <w:bottom w:w="100" w:type="dxa"/>
              <w:right w:w="100" w:type="dxa"/>
            </w:tcMar>
          </w:tcPr>
          <w:p w14:paraId="340AFF19" w14:textId="77777777" w:rsidR="007862B3" w:rsidRDefault="00000000">
            <w:pPr>
              <w:widowControl w:val="0"/>
              <w:pBdr>
                <w:top w:val="nil"/>
                <w:left w:val="nil"/>
                <w:bottom w:val="nil"/>
                <w:right w:val="nil"/>
                <w:between w:val="nil"/>
              </w:pBdr>
              <w:spacing w:line="240" w:lineRule="auto"/>
              <w:jc w:val="center"/>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 xml:space="preserve">Owner(s): </w:t>
            </w:r>
          </w:p>
        </w:tc>
        <w:tc>
          <w:tcPr>
            <w:tcW w:w="1220" w:type="dxa"/>
            <w:shd w:val="clear" w:color="auto" w:fill="auto"/>
            <w:tcMar>
              <w:top w:w="100" w:type="dxa"/>
              <w:left w:w="100" w:type="dxa"/>
              <w:bottom w:w="100" w:type="dxa"/>
              <w:right w:w="100" w:type="dxa"/>
            </w:tcMar>
          </w:tcPr>
          <w:p w14:paraId="340AFF1A" w14:textId="77777777" w:rsidR="007862B3" w:rsidRDefault="00000000">
            <w:pPr>
              <w:widowControl w:val="0"/>
              <w:pBdr>
                <w:top w:val="nil"/>
                <w:left w:val="nil"/>
                <w:bottom w:val="nil"/>
                <w:right w:val="nil"/>
                <w:between w:val="nil"/>
              </w:pBdr>
              <w:spacing w:line="221" w:lineRule="auto"/>
              <w:ind w:left="155" w:right="117" w:firstLine="5"/>
              <w:rPr>
                <w:rFonts w:ascii="Quattrocento Sans" w:eastAsia="Quattrocento Sans" w:hAnsi="Quattrocento Sans" w:cs="Quattrocento Sans"/>
                <w:b/>
                <w:color w:val="000000"/>
                <w:sz w:val="24"/>
                <w:szCs w:val="24"/>
              </w:rPr>
            </w:pPr>
            <w:r>
              <w:rPr>
                <w:rFonts w:ascii="Quattrocento Sans" w:eastAsia="Quattrocento Sans" w:hAnsi="Quattrocento Sans" w:cs="Quattrocento Sans"/>
                <w:b/>
                <w:color w:val="000000"/>
                <w:sz w:val="24"/>
                <w:szCs w:val="24"/>
              </w:rPr>
              <w:t>Deadline :</w:t>
            </w:r>
          </w:p>
        </w:tc>
      </w:tr>
      <w:tr w:rsidR="007862B3" w14:paraId="340AFF1F" w14:textId="77777777">
        <w:trPr>
          <w:trHeight w:val="460"/>
        </w:trPr>
        <w:tc>
          <w:tcPr>
            <w:tcW w:w="6840" w:type="dxa"/>
            <w:shd w:val="clear" w:color="auto" w:fill="auto"/>
            <w:tcMar>
              <w:top w:w="100" w:type="dxa"/>
              <w:left w:w="100" w:type="dxa"/>
              <w:bottom w:w="100" w:type="dxa"/>
              <w:right w:w="100" w:type="dxa"/>
            </w:tcMar>
          </w:tcPr>
          <w:p w14:paraId="340AFF1C"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shd w:val="clear" w:color="auto" w:fill="auto"/>
            <w:tcMar>
              <w:top w:w="100" w:type="dxa"/>
              <w:left w:w="100" w:type="dxa"/>
              <w:bottom w:w="100" w:type="dxa"/>
              <w:right w:w="100" w:type="dxa"/>
            </w:tcMar>
          </w:tcPr>
          <w:p w14:paraId="340AFF1D"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shd w:val="clear" w:color="auto" w:fill="auto"/>
            <w:tcMar>
              <w:top w:w="100" w:type="dxa"/>
              <w:left w:w="100" w:type="dxa"/>
              <w:bottom w:w="100" w:type="dxa"/>
              <w:right w:w="100" w:type="dxa"/>
            </w:tcMar>
          </w:tcPr>
          <w:p w14:paraId="340AFF1E"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r w:rsidR="007862B3" w14:paraId="340AFF23" w14:textId="77777777">
        <w:trPr>
          <w:trHeight w:val="460"/>
        </w:trPr>
        <w:tc>
          <w:tcPr>
            <w:tcW w:w="6840" w:type="dxa"/>
            <w:shd w:val="clear" w:color="auto" w:fill="auto"/>
            <w:tcMar>
              <w:top w:w="100" w:type="dxa"/>
              <w:left w:w="100" w:type="dxa"/>
              <w:bottom w:w="100" w:type="dxa"/>
              <w:right w:w="100" w:type="dxa"/>
            </w:tcMar>
          </w:tcPr>
          <w:p w14:paraId="340AFF20"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shd w:val="clear" w:color="auto" w:fill="auto"/>
            <w:tcMar>
              <w:top w:w="100" w:type="dxa"/>
              <w:left w:w="100" w:type="dxa"/>
              <w:bottom w:w="100" w:type="dxa"/>
              <w:right w:w="100" w:type="dxa"/>
            </w:tcMar>
          </w:tcPr>
          <w:p w14:paraId="340AFF21"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shd w:val="clear" w:color="auto" w:fill="auto"/>
            <w:tcMar>
              <w:top w:w="100" w:type="dxa"/>
              <w:left w:w="100" w:type="dxa"/>
              <w:bottom w:w="100" w:type="dxa"/>
              <w:right w:w="100" w:type="dxa"/>
            </w:tcMar>
          </w:tcPr>
          <w:p w14:paraId="340AFF22"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r w:rsidR="007862B3" w14:paraId="340AFF27" w14:textId="77777777">
        <w:trPr>
          <w:trHeight w:val="440"/>
        </w:trPr>
        <w:tc>
          <w:tcPr>
            <w:tcW w:w="6840" w:type="dxa"/>
            <w:shd w:val="clear" w:color="auto" w:fill="auto"/>
            <w:tcMar>
              <w:top w:w="100" w:type="dxa"/>
              <w:left w:w="100" w:type="dxa"/>
              <w:bottom w:w="100" w:type="dxa"/>
              <w:right w:w="100" w:type="dxa"/>
            </w:tcMar>
          </w:tcPr>
          <w:p w14:paraId="340AFF24"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shd w:val="clear" w:color="auto" w:fill="auto"/>
            <w:tcMar>
              <w:top w:w="100" w:type="dxa"/>
              <w:left w:w="100" w:type="dxa"/>
              <w:bottom w:w="100" w:type="dxa"/>
              <w:right w:w="100" w:type="dxa"/>
            </w:tcMar>
          </w:tcPr>
          <w:p w14:paraId="340AFF25"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shd w:val="clear" w:color="auto" w:fill="auto"/>
            <w:tcMar>
              <w:top w:w="100" w:type="dxa"/>
              <w:left w:w="100" w:type="dxa"/>
              <w:bottom w:w="100" w:type="dxa"/>
              <w:right w:w="100" w:type="dxa"/>
            </w:tcMar>
          </w:tcPr>
          <w:p w14:paraId="340AFF26"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r w:rsidR="007862B3" w14:paraId="340AFF2B" w14:textId="77777777">
        <w:trPr>
          <w:trHeight w:val="460"/>
        </w:trPr>
        <w:tc>
          <w:tcPr>
            <w:tcW w:w="6840" w:type="dxa"/>
            <w:shd w:val="clear" w:color="auto" w:fill="auto"/>
            <w:tcMar>
              <w:top w:w="100" w:type="dxa"/>
              <w:left w:w="100" w:type="dxa"/>
              <w:bottom w:w="100" w:type="dxa"/>
              <w:right w:w="100" w:type="dxa"/>
            </w:tcMar>
          </w:tcPr>
          <w:p w14:paraId="340AFF28"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shd w:val="clear" w:color="auto" w:fill="auto"/>
            <w:tcMar>
              <w:top w:w="100" w:type="dxa"/>
              <w:left w:w="100" w:type="dxa"/>
              <w:bottom w:w="100" w:type="dxa"/>
              <w:right w:w="100" w:type="dxa"/>
            </w:tcMar>
          </w:tcPr>
          <w:p w14:paraId="340AFF29"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shd w:val="clear" w:color="auto" w:fill="auto"/>
            <w:tcMar>
              <w:top w:w="100" w:type="dxa"/>
              <w:left w:w="100" w:type="dxa"/>
              <w:bottom w:w="100" w:type="dxa"/>
              <w:right w:w="100" w:type="dxa"/>
            </w:tcMar>
          </w:tcPr>
          <w:p w14:paraId="340AFF2A"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r w:rsidR="007862B3" w14:paraId="340AFF2F" w14:textId="77777777">
        <w:trPr>
          <w:trHeight w:val="439"/>
        </w:trPr>
        <w:tc>
          <w:tcPr>
            <w:tcW w:w="6840" w:type="dxa"/>
            <w:shd w:val="clear" w:color="auto" w:fill="auto"/>
            <w:tcMar>
              <w:top w:w="100" w:type="dxa"/>
              <w:left w:w="100" w:type="dxa"/>
              <w:bottom w:w="100" w:type="dxa"/>
              <w:right w:w="100" w:type="dxa"/>
            </w:tcMar>
          </w:tcPr>
          <w:p w14:paraId="340AFF2C"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shd w:val="clear" w:color="auto" w:fill="auto"/>
            <w:tcMar>
              <w:top w:w="100" w:type="dxa"/>
              <w:left w:w="100" w:type="dxa"/>
              <w:bottom w:w="100" w:type="dxa"/>
              <w:right w:w="100" w:type="dxa"/>
            </w:tcMar>
          </w:tcPr>
          <w:p w14:paraId="340AFF2D"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shd w:val="clear" w:color="auto" w:fill="auto"/>
            <w:tcMar>
              <w:top w:w="100" w:type="dxa"/>
              <w:left w:w="100" w:type="dxa"/>
              <w:bottom w:w="100" w:type="dxa"/>
              <w:right w:w="100" w:type="dxa"/>
            </w:tcMar>
          </w:tcPr>
          <w:p w14:paraId="340AFF2E"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r w:rsidR="007862B3" w14:paraId="340AFF33" w14:textId="77777777">
        <w:trPr>
          <w:trHeight w:val="460"/>
        </w:trPr>
        <w:tc>
          <w:tcPr>
            <w:tcW w:w="6840" w:type="dxa"/>
            <w:shd w:val="clear" w:color="auto" w:fill="auto"/>
            <w:tcMar>
              <w:top w:w="100" w:type="dxa"/>
              <w:left w:w="100" w:type="dxa"/>
              <w:bottom w:w="100" w:type="dxa"/>
              <w:right w:w="100" w:type="dxa"/>
            </w:tcMar>
          </w:tcPr>
          <w:p w14:paraId="340AFF30"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80" w:type="dxa"/>
            <w:shd w:val="clear" w:color="auto" w:fill="auto"/>
            <w:tcMar>
              <w:top w:w="100" w:type="dxa"/>
              <w:left w:w="100" w:type="dxa"/>
              <w:bottom w:w="100" w:type="dxa"/>
              <w:right w:w="100" w:type="dxa"/>
            </w:tcMar>
          </w:tcPr>
          <w:p w14:paraId="340AFF31"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c>
          <w:tcPr>
            <w:tcW w:w="1220" w:type="dxa"/>
            <w:shd w:val="clear" w:color="auto" w:fill="auto"/>
            <w:tcMar>
              <w:top w:w="100" w:type="dxa"/>
              <w:left w:w="100" w:type="dxa"/>
              <w:bottom w:w="100" w:type="dxa"/>
              <w:right w:w="100" w:type="dxa"/>
            </w:tcMar>
          </w:tcPr>
          <w:p w14:paraId="340AFF32" w14:textId="77777777" w:rsidR="007862B3" w:rsidRDefault="007862B3">
            <w:pPr>
              <w:widowControl w:val="0"/>
              <w:pBdr>
                <w:top w:val="nil"/>
                <w:left w:val="nil"/>
                <w:bottom w:val="nil"/>
                <w:right w:val="nil"/>
                <w:between w:val="nil"/>
              </w:pBdr>
              <w:rPr>
                <w:rFonts w:ascii="Quattrocento Sans" w:eastAsia="Quattrocento Sans" w:hAnsi="Quattrocento Sans" w:cs="Quattrocento Sans"/>
                <w:b/>
                <w:color w:val="000000"/>
                <w:sz w:val="24"/>
                <w:szCs w:val="24"/>
              </w:rPr>
            </w:pPr>
          </w:p>
        </w:tc>
      </w:tr>
    </w:tbl>
    <w:p w14:paraId="340AFF34" w14:textId="77777777" w:rsidR="007862B3" w:rsidRDefault="007862B3">
      <w:pPr>
        <w:widowControl w:val="0"/>
        <w:pBdr>
          <w:top w:val="nil"/>
          <w:left w:val="nil"/>
          <w:bottom w:val="nil"/>
          <w:right w:val="nil"/>
          <w:between w:val="nil"/>
        </w:pBdr>
        <w:rPr>
          <w:color w:val="000000"/>
        </w:rPr>
      </w:pPr>
    </w:p>
    <w:p w14:paraId="340AFF35" w14:textId="77777777" w:rsidR="007862B3" w:rsidRDefault="007862B3">
      <w:pPr>
        <w:widowControl w:val="0"/>
        <w:pBdr>
          <w:top w:val="nil"/>
          <w:left w:val="nil"/>
          <w:bottom w:val="nil"/>
          <w:right w:val="nil"/>
          <w:between w:val="nil"/>
        </w:pBdr>
        <w:rPr>
          <w:color w:val="000000"/>
        </w:rPr>
      </w:pPr>
    </w:p>
    <w:tbl>
      <w:tblPr>
        <w:tblStyle w:val="a8"/>
        <w:tblW w:w="9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1280"/>
        <w:gridCol w:w="1220"/>
      </w:tblGrid>
      <w:tr w:rsidR="007862B3" w14:paraId="340AFF39" w14:textId="77777777">
        <w:trPr>
          <w:trHeight w:val="460"/>
        </w:trPr>
        <w:tc>
          <w:tcPr>
            <w:tcW w:w="6840" w:type="dxa"/>
            <w:shd w:val="clear" w:color="auto" w:fill="auto"/>
            <w:tcMar>
              <w:top w:w="100" w:type="dxa"/>
              <w:left w:w="100" w:type="dxa"/>
              <w:bottom w:w="100" w:type="dxa"/>
              <w:right w:w="100" w:type="dxa"/>
            </w:tcMar>
          </w:tcPr>
          <w:p w14:paraId="340AFF36" w14:textId="77777777" w:rsidR="007862B3" w:rsidRDefault="007862B3">
            <w:pPr>
              <w:widowControl w:val="0"/>
              <w:pBdr>
                <w:top w:val="nil"/>
                <w:left w:val="nil"/>
                <w:bottom w:val="nil"/>
                <w:right w:val="nil"/>
                <w:between w:val="nil"/>
              </w:pBdr>
              <w:rPr>
                <w:color w:val="000000"/>
              </w:rPr>
            </w:pPr>
          </w:p>
        </w:tc>
        <w:tc>
          <w:tcPr>
            <w:tcW w:w="1280" w:type="dxa"/>
            <w:shd w:val="clear" w:color="auto" w:fill="auto"/>
            <w:tcMar>
              <w:top w:w="100" w:type="dxa"/>
              <w:left w:w="100" w:type="dxa"/>
              <w:bottom w:w="100" w:type="dxa"/>
              <w:right w:w="100" w:type="dxa"/>
            </w:tcMar>
          </w:tcPr>
          <w:p w14:paraId="340AFF37" w14:textId="77777777" w:rsidR="007862B3" w:rsidRDefault="007862B3">
            <w:pPr>
              <w:widowControl w:val="0"/>
              <w:pBdr>
                <w:top w:val="nil"/>
                <w:left w:val="nil"/>
                <w:bottom w:val="nil"/>
                <w:right w:val="nil"/>
                <w:between w:val="nil"/>
              </w:pBdr>
              <w:rPr>
                <w:color w:val="000000"/>
              </w:rPr>
            </w:pPr>
          </w:p>
        </w:tc>
        <w:tc>
          <w:tcPr>
            <w:tcW w:w="1220" w:type="dxa"/>
            <w:shd w:val="clear" w:color="auto" w:fill="auto"/>
            <w:tcMar>
              <w:top w:w="100" w:type="dxa"/>
              <w:left w:w="100" w:type="dxa"/>
              <w:bottom w:w="100" w:type="dxa"/>
              <w:right w:w="100" w:type="dxa"/>
            </w:tcMar>
          </w:tcPr>
          <w:p w14:paraId="340AFF38" w14:textId="77777777" w:rsidR="007862B3" w:rsidRDefault="007862B3">
            <w:pPr>
              <w:widowControl w:val="0"/>
              <w:pBdr>
                <w:top w:val="nil"/>
                <w:left w:val="nil"/>
                <w:bottom w:val="nil"/>
                <w:right w:val="nil"/>
                <w:between w:val="nil"/>
              </w:pBdr>
              <w:rPr>
                <w:color w:val="000000"/>
              </w:rPr>
            </w:pPr>
          </w:p>
        </w:tc>
      </w:tr>
      <w:tr w:rsidR="007862B3" w14:paraId="340AFF3D" w14:textId="77777777">
        <w:trPr>
          <w:trHeight w:val="440"/>
        </w:trPr>
        <w:tc>
          <w:tcPr>
            <w:tcW w:w="6840" w:type="dxa"/>
            <w:shd w:val="clear" w:color="auto" w:fill="auto"/>
            <w:tcMar>
              <w:top w:w="100" w:type="dxa"/>
              <w:left w:w="100" w:type="dxa"/>
              <w:bottom w:w="100" w:type="dxa"/>
              <w:right w:w="100" w:type="dxa"/>
            </w:tcMar>
          </w:tcPr>
          <w:p w14:paraId="340AFF3A" w14:textId="77777777" w:rsidR="007862B3" w:rsidRDefault="007862B3">
            <w:pPr>
              <w:widowControl w:val="0"/>
              <w:pBdr>
                <w:top w:val="nil"/>
                <w:left w:val="nil"/>
                <w:bottom w:val="nil"/>
                <w:right w:val="nil"/>
                <w:between w:val="nil"/>
              </w:pBdr>
              <w:rPr>
                <w:color w:val="000000"/>
              </w:rPr>
            </w:pPr>
          </w:p>
        </w:tc>
        <w:tc>
          <w:tcPr>
            <w:tcW w:w="1280" w:type="dxa"/>
            <w:shd w:val="clear" w:color="auto" w:fill="auto"/>
            <w:tcMar>
              <w:top w:w="100" w:type="dxa"/>
              <w:left w:w="100" w:type="dxa"/>
              <w:bottom w:w="100" w:type="dxa"/>
              <w:right w:w="100" w:type="dxa"/>
            </w:tcMar>
          </w:tcPr>
          <w:p w14:paraId="340AFF3B" w14:textId="77777777" w:rsidR="007862B3" w:rsidRDefault="007862B3">
            <w:pPr>
              <w:widowControl w:val="0"/>
              <w:pBdr>
                <w:top w:val="nil"/>
                <w:left w:val="nil"/>
                <w:bottom w:val="nil"/>
                <w:right w:val="nil"/>
                <w:between w:val="nil"/>
              </w:pBdr>
              <w:rPr>
                <w:color w:val="000000"/>
              </w:rPr>
            </w:pPr>
          </w:p>
        </w:tc>
        <w:tc>
          <w:tcPr>
            <w:tcW w:w="1220" w:type="dxa"/>
            <w:shd w:val="clear" w:color="auto" w:fill="auto"/>
            <w:tcMar>
              <w:top w:w="100" w:type="dxa"/>
              <w:left w:w="100" w:type="dxa"/>
              <w:bottom w:w="100" w:type="dxa"/>
              <w:right w:w="100" w:type="dxa"/>
            </w:tcMar>
          </w:tcPr>
          <w:p w14:paraId="340AFF3C" w14:textId="77777777" w:rsidR="007862B3" w:rsidRDefault="007862B3">
            <w:pPr>
              <w:widowControl w:val="0"/>
              <w:pBdr>
                <w:top w:val="nil"/>
                <w:left w:val="nil"/>
                <w:bottom w:val="nil"/>
                <w:right w:val="nil"/>
                <w:between w:val="nil"/>
              </w:pBdr>
              <w:rPr>
                <w:color w:val="000000"/>
              </w:rPr>
            </w:pPr>
          </w:p>
        </w:tc>
      </w:tr>
      <w:tr w:rsidR="007862B3" w14:paraId="340AFF41" w14:textId="77777777">
        <w:trPr>
          <w:trHeight w:val="460"/>
        </w:trPr>
        <w:tc>
          <w:tcPr>
            <w:tcW w:w="6840" w:type="dxa"/>
            <w:shd w:val="clear" w:color="auto" w:fill="auto"/>
            <w:tcMar>
              <w:top w:w="100" w:type="dxa"/>
              <w:left w:w="100" w:type="dxa"/>
              <w:bottom w:w="100" w:type="dxa"/>
              <w:right w:w="100" w:type="dxa"/>
            </w:tcMar>
          </w:tcPr>
          <w:p w14:paraId="340AFF3E" w14:textId="77777777" w:rsidR="007862B3" w:rsidRDefault="007862B3">
            <w:pPr>
              <w:widowControl w:val="0"/>
              <w:pBdr>
                <w:top w:val="nil"/>
                <w:left w:val="nil"/>
                <w:bottom w:val="nil"/>
                <w:right w:val="nil"/>
                <w:between w:val="nil"/>
              </w:pBdr>
              <w:rPr>
                <w:color w:val="000000"/>
              </w:rPr>
            </w:pPr>
          </w:p>
        </w:tc>
        <w:tc>
          <w:tcPr>
            <w:tcW w:w="1280" w:type="dxa"/>
            <w:shd w:val="clear" w:color="auto" w:fill="auto"/>
            <w:tcMar>
              <w:top w:w="100" w:type="dxa"/>
              <w:left w:w="100" w:type="dxa"/>
              <w:bottom w:w="100" w:type="dxa"/>
              <w:right w:w="100" w:type="dxa"/>
            </w:tcMar>
          </w:tcPr>
          <w:p w14:paraId="340AFF3F" w14:textId="77777777" w:rsidR="007862B3" w:rsidRDefault="007862B3">
            <w:pPr>
              <w:widowControl w:val="0"/>
              <w:pBdr>
                <w:top w:val="nil"/>
                <w:left w:val="nil"/>
                <w:bottom w:val="nil"/>
                <w:right w:val="nil"/>
                <w:between w:val="nil"/>
              </w:pBdr>
              <w:rPr>
                <w:color w:val="000000"/>
              </w:rPr>
            </w:pPr>
          </w:p>
        </w:tc>
        <w:tc>
          <w:tcPr>
            <w:tcW w:w="1220" w:type="dxa"/>
            <w:shd w:val="clear" w:color="auto" w:fill="auto"/>
            <w:tcMar>
              <w:top w:w="100" w:type="dxa"/>
              <w:left w:w="100" w:type="dxa"/>
              <w:bottom w:w="100" w:type="dxa"/>
              <w:right w:w="100" w:type="dxa"/>
            </w:tcMar>
          </w:tcPr>
          <w:p w14:paraId="340AFF40" w14:textId="77777777" w:rsidR="007862B3" w:rsidRDefault="007862B3">
            <w:pPr>
              <w:widowControl w:val="0"/>
              <w:pBdr>
                <w:top w:val="nil"/>
                <w:left w:val="nil"/>
                <w:bottom w:val="nil"/>
                <w:right w:val="nil"/>
                <w:between w:val="nil"/>
              </w:pBdr>
              <w:rPr>
                <w:color w:val="000000"/>
              </w:rPr>
            </w:pPr>
          </w:p>
        </w:tc>
      </w:tr>
      <w:tr w:rsidR="007862B3" w14:paraId="340AFF45" w14:textId="77777777">
        <w:trPr>
          <w:trHeight w:val="440"/>
        </w:trPr>
        <w:tc>
          <w:tcPr>
            <w:tcW w:w="6840" w:type="dxa"/>
            <w:shd w:val="clear" w:color="auto" w:fill="auto"/>
            <w:tcMar>
              <w:top w:w="100" w:type="dxa"/>
              <w:left w:w="100" w:type="dxa"/>
              <w:bottom w:w="100" w:type="dxa"/>
              <w:right w:w="100" w:type="dxa"/>
            </w:tcMar>
          </w:tcPr>
          <w:p w14:paraId="340AFF42" w14:textId="77777777" w:rsidR="007862B3" w:rsidRDefault="007862B3">
            <w:pPr>
              <w:widowControl w:val="0"/>
              <w:pBdr>
                <w:top w:val="nil"/>
                <w:left w:val="nil"/>
                <w:bottom w:val="nil"/>
                <w:right w:val="nil"/>
                <w:between w:val="nil"/>
              </w:pBdr>
              <w:rPr>
                <w:color w:val="000000"/>
              </w:rPr>
            </w:pPr>
          </w:p>
        </w:tc>
        <w:tc>
          <w:tcPr>
            <w:tcW w:w="1280" w:type="dxa"/>
            <w:shd w:val="clear" w:color="auto" w:fill="auto"/>
            <w:tcMar>
              <w:top w:w="100" w:type="dxa"/>
              <w:left w:w="100" w:type="dxa"/>
              <w:bottom w:w="100" w:type="dxa"/>
              <w:right w:w="100" w:type="dxa"/>
            </w:tcMar>
          </w:tcPr>
          <w:p w14:paraId="340AFF43" w14:textId="77777777" w:rsidR="007862B3" w:rsidRDefault="007862B3">
            <w:pPr>
              <w:widowControl w:val="0"/>
              <w:pBdr>
                <w:top w:val="nil"/>
                <w:left w:val="nil"/>
                <w:bottom w:val="nil"/>
                <w:right w:val="nil"/>
                <w:between w:val="nil"/>
              </w:pBdr>
              <w:rPr>
                <w:color w:val="000000"/>
              </w:rPr>
            </w:pPr>
          </w:p>
        </w:tc>
        <w:tc>
          <w:tcPr>
            <w:tcW w:w="1220" w:type="dxa"/>
            <w:shd w:val="clear" w:color="auto" w:fill="auto"/>
            <w:tcMar>
              <w:top w:w="100" w:type="dxa"/>
              <w:left w:w="100" w:type="dxa"/>
              <w:bottom w:w="100" w:type="dxa"/>
              <w:right w:w="100" w:type="dxa"/>
            </w:tcMar>
          </w:tcPr>
          <w:p w14:paraId="340AFF44" w14:textId="77777777" w:rsidR="007862B3" w:rsidRDefault="007862B3">
            <w:pPr>
              <w:widowControl w:val="0"/>
              <w:pBdr>
                <w:top w:val="nil"/>
                <w:left w:val="nil"/>
                <w:bottom w:val="nil"/>
                <w:right w:val="nil"/>
                <w:between w:val="nil"/>
              </w:pBdr>
              <w:rPr>
                <w:color w:val="000000"/>
              </w:rPr>
            </w:pPr>
          </w:p>
        </w:tc>
      </w:tr>
      <w:tr w:rsidR="007862B3" w14:paraId="340AFF49" w14:textId="77777777">
        <w:trPr>
          <w:trHeight w:val="460"/>
        </w:trPr>
        <w:tc>
          <w:tcPr>
            <w:tcW w:w="6840" w:type="dxa"/>
            <w:shd w:val="clear" w:color="auto" w:fill="auto"/>
            <w:tcMar>
              <w:top w:w="100" w:type="dxa"/>
              <w:left w:w="100" w:type="dxa"/>
              <w:bottom w:w="100" w:type="dxa"/>
              <w:right w:w="100" w:type="dxa"/>
            </w:tcMar>
          </w:tcPr>
          <w:p w14:paraId="340AFF46" w14:textId="77777777" w:rsidR="007862B3" w:rsidRDefault="007862B3">
            <w:pPr>
              <w:widowControl w:val="0"/>
              <w:pBdr>
                <w:top w:val="nil"/>
                <w:left w:val="nil"/>
                <w:bottom w:val="nil"/>
                <w:right w:val="nil"/>
                <w:between w:val="nil"/>
              </w:pBdr>
              <w:rPr>
                <w:color w:val="000000"/>
              </w:rPr>
            </w:pPr>
          </w:p>
        </w:tc>
        <w:tc>
          <w:tcPr>
            <w:tcW w:w="1280" w:type="dxa"/>
            <w:shd w:val="clear" w:color="auto" w:fill="auto"/>
            <w:tcMar>
              <w:top w:w="100" w:type="dxa"/>
              <w:left w:w="100" w:type="dxa"/>
              <w:bottom w:w="100" w:type="dxa"/>
              <w:right w:w="100" w:type="dxa"/>
            </w:tcMar>
          </w:tcPr>
          <w:p w14:paraId="340AFF47" w14:textId="77777777" w:rsidR="007862B3" w:rsidRDefault="007862B3">
            <w:pPr>
              <w:widowControl w:val="0"/>
              <w:pBdr>
                <w:top w:val="nil"/>
                <w:left w:val="nil"/>
                <w:bottom w:val="nil"/>
                <w:right w:val="nil"/>
                <w:between w:val="nil"/>
              </w:pBdr>
              <w:rPr>
                <w:color w:val="000000"/>
              </w:rPr>
            </w:pPr>
          </w:p>
        </w:tc>
        <w:tc>
          <w:tcPr>
            <w:tcW w:w="1220" w:type="dxa"/>
            <w:shd w:val="clear" w:color="auto" w:fill="auto"/>
            <w:tcMar>
              <w:top w:w="100" w:type="dxa"/>
              <w:left w:w="100" w:type="dxa"/>
              <w:bottom w:w="100" w:type="dxa"/>
              <w:right w:w="100" w:type="dxa"/>
            </w:tcMar>
          </w:tcPr>
          <w:p w14:paraId="340AFF48" w14:textId="77777777" w:rsidR="007862B3" w:rsidRDefault="007862B3">
            <w:pPr>
              <w:widowControl w:val="0"/>
              <w:pBdr>
                <w:top w:val="nil"/>
                <w:left w:val="nil"/>
                <w:bottom w:val="nil"/>
                <w:right w:val="nil"/>
                <w:between w:val="nil"/>
              </w:pBdr>
              <w:rPr>
                <w:color w:val="000000"/>
              </w:rPr>
            </w:pPr>
          </w:p>
        </w:tc>
      </w:tr>
      <w:tr w:rsidR="007862B3" w14:paraId="340AFF4D" w14:textId="77777777">
        <w:trPr>
          <w:trHeight w:val="440"/>
        </w:trPr>
        <w:tc>
          <w:tcPr>
            <w:tcW w:w="6840" w:type="dxa"/>
            <w:shd w:val="clear" w:color="auto" w:fill="auto"/>
            <w:tcMar>
              <w:top w:w="100" w:type="dxa"/>
              <w:left w:w="100" w:type="dxa"/>
              <w:bottom w:w="100" w:type="dxa"/>
              <w:right w:w="100" w:type="dxa"/>
            </w:tcMar>
          </w:tcPr>
          <w:p w14:paraId="340AFF4A" w14:textId="77777777" w:rsidR="007862B3" w:rsidRDefault="007862B3">
            <w:pPr>
              <w:widowControl w:val="0"/>
              <w:pBdr>
                <w:top w:val="nil"/>
                <w:left w:val="nil"/>
                <w:bottom w:val="nil"/>
                <w:right w:val="nil"/>
                <w:between w:val="nil"/>
              </w:pBdr>
              <w:rPr>
                <w:color w:val="000000"/>
              </w:rPr>
            </w:pPr>
          </w:p>
        </w:tc>
        <w:tc>
          <w:tcPr>
            <w:tcW w:w="1280" w:type="dxa"/>
            <w:shd w:val="clear" w:color="auto" w:fill="auto"/>
            <w:tcMar>
              <w:top w:w="100" w:type="dxa"/>
              <w:left w:w="100" w:type="dxa"/>
              <w:bottom w:w="100" w:type="dxa"/>
              <w:right w:w="100" w:type="dxa"/>
            </w:tcMar>
          </w:tcPr>
          <w:p w14:paraId="340AFF4B" w14:textId="77777777" w:rsidR="007862B3" w:rsidRDefault="007862B3">
            <w:pPr>
              <w:widowControl w:val="0"/>
              <w:pBdr>
                <w:top w:val="nil"/>
                <w:left w:val="nil"/>
                <w:bottom w:val="nil"/>
                <w:right w:val="nil"/>
                <w:between w:val="nil"/>
              </w:pBdr>
              <w:rPr>
                <w:color w:val="000000"/>
              </w:rPr>
            </w:pPr>
          </w:p>
        </w:tc>
        <w:tc>
          <w:tcPr>
            <w:tcW w:w="1220" w:type="dxa"/>
            <w:shd w:val="clear" w:color="auto" w:fill="auto"/>
            <w:tcMar>
              <w:top w:w="100" w:type="dxa"/>
              <w:left w:w="100" w:type="dxa"/>
              <w:bottom w:w="100" w:type="dxa"/>
              <w:right w:w="100" w:type="dxa"/>
            </w:tcMar>
          </w:tcPr>
          <w:p w14:paraId="340AFF4C" w14:textId="77777777" w:rsidR="007862B3" w:rsidRDefault="007862B3">
            <w:pPr>
              <w:widowControl w:val="0"/>
              <w:pBdr>
                <w:top w:val="nil"/>
                <w:left w:val="nil"/>
                <w:bottom w:val="nil"/>
                <w:right w:val="nil"/>
                <w:between w:val="nil"/>
              </w:pBdr>
              <w:rPr>
                <w:color w:val="000000"/>
              </w:rPr>
            </w:pPr>
          </w:p>
        </w:tc>
      </w:tr>
    </w:tbl>
    <w:p w14:paraId="340AFF4E" w14:textId="77777777" w:rsidR="007862B3" w:rsidRDefault="007862B3">
      <w:pPr>
        <w:widowControl w:val="0"/>
        <w:pBdr>
          <w:top w:val="nil"/>
          <w:left w:val="nil"/>
          <w:bottom w:val="nil"/>
          <w:right w:val="nil"/>
          <w:between w:val="nil"/>
        </w:pBdr>
        <w:rPr>
          <w:color w:val="000000"/>
        </w:rPr>
      </w:pPr>
    </w:p>
    <w:p w14:paraId="340AFF4F" w14:textId="77777777" w:rsidR="007862B3" w:rsidRDefault="007862B3">
      <w:pPr>
        <w:widowControl w:val="0"/>
        <w:pBdr>
          <w:top w:val="nil"/>
          <w:left w:val="nil"/>
          <w:bottom w:val="nil"/>
          <w:right w:val="nil"/>
          <w:between w:val="nil"/>
        </w:pBdr>
        <w:rPr>
          <w:color w:val="000000"/>
        </w:rPr>
      </w:pPr>
    </w:p>
    <w:p w14:paraId="340AFF50" w14:textId="77777777" w:rsidR="007862B3" w:rsidRDefault="00000000">
      <w:pPr>
        <w:widowControl w:val="0"/>
        <w:pBdr>
          <w:top w:val="nil"/>
          <w:left w:val="nil"/>
          <w:bottom w:val="nil"/>
          <w:right w:val="nil"/>
          <w:between w:val="nil"/>
        </w:pBdr>
        <w:spacing w:line="240" w:lineRule="auto"/>
        <w:ind w:left="11"/>
        <w:rPr>
          <w:rFonts w:ascii="Calibri" w:eastAsia="Calibri" w:hAnsi="Calibri" w:cs="Calibri"/>
          <w:b/>
          <w:color w:val="0070C0"/>
          <w:sz w:val="32"/>
          <w:szCs w:val="32"/>
        </w:rPr>
      </w:pPr>
      <w:r>
        <w:rPr>
          <w:rFonts w:ascii="Calibri" w:eastAsia="Calibri" w:hAnsi="Calibri" w:cs="Calibri"/>
          <w:b/>
          <w:color w:val="0070C0"/>
          <w:sz w:val="32"/>
          <w:szCs w:val="32"/>
        </w:rPr>
        <w:t xml:space="preserve">Treasurer Report </w:t>
      </w:r>
    </w:p>
    <w:p w14:paraId="340AFF51" w14:textId="77777777" w:rsidR="007862B3" w:rsidRDefault="00000000">
      <w:pPr>
        <w:widowControl w:val="0"/>
        <w:pBdr>
          <w:top w:val="nil"/>
          <w:left w:val="nil"/>
          <w:bottom w:val="nil"/>
          <w:right w:val="nil"/>
          <w:between w:val="nil"/>
        </w:pBdr>
        <w:spacing w:before="208" w:line="240" w:lineRule="auto"/>
        <w:ind w:left="22"/>
        <w:rPr>
          <w:rFonts w:ascii="Calibri" w:eastAsia="Calibri" w:hAnsi="Calibri" w:cs="Calibri"/>
          <w:b/>
          <w:color w:val="0070C0"/>
          <w:sz w:val="32"/>
          <w:szCs w:val="32"/>
        </w:rPr>
      </w:pPr>
      <w:r>
        <w:rPr>
          <w:rFonts w:ascii="Calibri" w:eastAsia="Calibri" w:hAnsi="Calibri" w:cs="Calibri"/>
          <w:b/>
          <w:color w:val="0070C0"/>
          <w:sz w:val="32"/>
          <w:szCs w:val="32"/>
        </w:rPr>
        <w:t xml:space="preserve">Concessions Director Report </w:t>
      </w:r>
    </w:p>
    <w:p w14:paraId="340AFF52" w14:textId="77777777" w:rsidR="007862B3" w:rsidRDefault="00000000">
      <w:pPr>
        <w:widowControl w:val="0"/>
        <w:pBdr>
          <w:top w:val="nil"/>
          <w:left w:val="nil"/>
          <w:bottom w:val="nil"/>
          <w:right w:val="nil"/>
          <w:between w:val="nil"/>
        </w:pBdr>
        <w:spacing w:before="208" w:line="240" w:lineRule="auto"/>
        <w:ind w:left="32"/>
        <w:rPr>
          <w:rFonts w:ascii="Calibri" w:eastAsia="Calibri" w:hAnsi="Calibri" w:cs="Calibri"/>
          <w:b/>
          <w:color w:val="0070C0"/>
          <w:sz w:val="32"/>
          <w:szCs w:val="32"/>
        </w:rPr>
      </w:pPr>
      <w:r>
        <w:rPr>
          <w:rFonts w:ascii="Calibri" w:eastAsia="Calibri" w:hAnsi="Calibri" w:cs="Calibri"/>
          <w:b/>
          <w:color w:val="0070C0"/>
          <w:sz w:val="32"/>
          <w:szCs w:val="32"/>
        </w:rPr>
        <w:t>Flag Director Report</w:t>
      </w:r>
    </w:p>
    <w:sectPr w:rsidR="007862B3">
      <w:footerReference w:type="even" r:id="rId9"/>
      <w:footerReference w:type="default" r:id="rId10"/>
      <w:footerReference w:type="first" r:id="rId11"/>
      <w:pgSz w:w="12240" w:h="15840"/>
      <w:pgMar w:top="1149" w:right="726" w:bottom="1090" w:left="71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DE50F" w14:textId="77777777" w:rsidR="00442335" w:rsidRDefault="00442335">
      <w:pPr>
        <w:spacing w:line="240" w:lineRule="auto"/>
      </w:pPr>
      <w:r>
        <w:separator/>
      </w:r>
    </w:p>
  </w:endnote>
  <w:endnote w:type="continuationSeparator" w:id="0">
    <w:p w14:paraId="68672B34" w14:textId="77777777" w:rsidR="00442335" w:rsidRDefault="004423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DA14112-2014-48B4-91FB-EA535E07755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AB67FA7F-A7F5-4ACE-B738-742C0093685D}"/>
    <w:embedItalic r:id="rId3" w:fontKey="{11F5D6CE-486F-4A88-922E-991537055C8D}"/>
  </w:font>
  <w:font w:name="Calibri">
    <w:panose1 w:val="020F0502020204030204"/>
    <w:charset w:val="00"/>
    <w:family w:val="swiss"/>
    <w:pitch w:val="variable"/>
    <w:sig w:usb0="E4002EFF" w:usb1="C200247B" w:usb2="00000009" w:usb3="00000000" w:csb0="000001FF" w:csb1="00000000"/>
    <w:embedRegular r:id="rId4" w:fontKey="{99FBD987-C840-4225-AEDF-2F0BB7724FA1}"/>
    <w:embedBold r:id="rId5" w:fontKey="{1E8747BF-8845-4E82-B3D0-74EE66F0B8F3}"/>
  </w:font>
  <w:font w:name="Roboto">
    <w:charset w:val="00"/>
    <w:family w:val="auto"/>
    <w:pitch w:val="variable"/>
    <w:sig w:usb0="E0000AFF" w:usb1="5000217F" w:usb2="00000021" w:usb3="00000000" w:csb0="0000019F" w:csb1="00000000"/>
    <w:embedRegular r:id="rId6" w:fontKey="{341F1A4A-0BFD-4F2C-BCB9-B484DAE95AB9}"/>
    <w:embedBold r:id="rId7" w:fontKey="{21BF427F-B924-455F-A205-1A1CE390A637}"/>
  </w:font>
  <w:font w:name="Quattrocento Sans">
    <w:charset w:val="00"/>
    <w:family w:val="swiss"/>
    <w:pitch w:val="variable"/>
    <w:sig w:usb0="800000BF" w:usb1="4000005B" w:usb2="00000000" w:usb3="00000000" w:csb0="00000001" w:csb1="00000000"/>
    <w:embedRegular r:id="rId8" w:fontKey="{C124A5A7-03A7-4D5B-AFDD-5D2962F91BAD}"/>
    <w:embedBold r:id="rId9" w:fontKey="{7453F6CD-3511-43E9-9D1A-9F9FDE7406AD}"/>
  </w:font>
  <w:font w:name="Cambria">
    <w:panose1 w:val="02040503050406030204"/>
    <w:charset w:val="00"/>
    <w:family w:val="roman"/>
    <w:pitch w:val="variable"/>
    <w:sig w:usb0="E00006FF" w:usb1="420024FF" w:usb2="02000000" w:usb3="00000000" w:csb0="0000019F" w:csb1="00000000"/>
    <w:embedRegular r:id="rId10" w:fontKey="{32ED7338-5070-464B-9793-DB46CBF7EF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FF55" w14:textId="77777777" w:rsidR="007862B3"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s">
          <w:drawing>
            <wp:anchor distT="0" distB="0" distL="0" distR="0" simplePos="0" relativeHeight="251660288" behindDoc="0" locked="0" layoutInCell="1" hidden="0" allowOverlap="1" wp14:anchorId="340AFF58" wp14:editId="340AFF59">
              <wp:simplePos x="0" y="0"/>
              <wp:positionH relativeFrom="column">
                <wp:posOffset>-444499</wp:posOffset>
              </wp:positionH>
              <wp:positionV relativeFrom="paragraph">
                <wp:posOffset>0</wp:posOffset>
              </wp:positionV>
              <wp:extent cx="1838325" cy="378460"/>
              <wp:effectExtent l="0" t="0" r="0" b="0"/>
              <wp:wrapNone/>
              <wp:docPr id="875003671" name="Rectangle 875003671" descr="Caterpillar: Confidential Green"/>
              <wp:cNvGraphicFramePr/>
              <a:graphic xmlns:a="http://schemas.openxmlformats.org/drawingml/2006/main">
                <a:graphicData uri="http://schemas.microsoft.com/office/word/2010/wordprocessingShape">
                  <wps:wsp>
                    <wps:cNvSpPr/>
                    <wps:spPr>
                      <a:xfrm>
                        <a:off x="4431600" y="3595533"/>
                        <a:ext cx="1828800" cy="368935"/>
                      </a:xfrm>
                      <a:prstGeom prst="rect">
                        <a:avLst/>
                      </a:prstGeom>
                      <a:noFill/>
                      <a:ln>
                        <a:noFill/>
                      </a:ln>
                    </wps:spPr>
                    <wps:txbx>
                      <w:txbxContent>
                        <w:p w14:paraId="340AFF60" w14:textId="77777777" w:rsidR="007862B3" w:rsidRDefault="00000000">
                          <w:pPr>
                            <w:spacing w:line="275" w:lineRule="auto"/>
                            <w:textDirection w:val="btLr"/>
                          </w:pPr>
                          <w:r>
                            <w:rPr>
                              <w:rFonts w:ascii="Calibri" w:eastAsia="Calibri" w:hAnsi="Calibri" w:cs="Calibri"/>
                              <w:color w:val="737373"/>
                              <w:sz w:val="20"/>
                            </w:rPr>
                            <w:t>Caterpillar: Confidential Green</w:t>
                          </w:r>
                        </w:p>
                      </w:txbxContent>
                    </wps:txbx>
                    <wps:bodyPr spcFirstLastPara="1" wrap="square" lIns="254000" tIns="0" rIns="0" bIns="190500" anchor="b" anchorCtr="0">
                      <a:noAutofit/>
                    </wps:bodyPr>
                  </wps:wsp>
                </a:graphicData>
              </a:graphic>
            </wp:anchor>
          </w:drawing>
        </mc:Choice>
        <mc:Fallback>
          <w:pict>
            <v:rect w14:anchorId="340AFF58" id="Rectangle 875003671" o:spid="_x0000_s1026" alt="Caterpillar: Confidential Green" style="position:absolute;margin-left:-35pt;margin-top:0;width:144.75pt;height:29.8pt;z-index:251660288;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XOuAEAAFQDAAAOAAAAZHJzL2Uyb0RvYy54bWysU9GO2yAQfK/Uf0C8N7bjOHKsOKeqp1SV&#10;Tm2kaz8AY4iRbKALiZ2/74KTy7X3duoLHmA0zM6utw/T0JOzAKeMrmm2SCkRmptW6WNNf/3cfyop&#10;cZ7plvVGi5pehKMPu48ftqOtxNJ0pm8FEBTRrhptTTvvbZUkjndiYG5hrNB4KQ0MzOMWjkkLbET1&#10;oU+WabpORgOtBcOFc3j6OF/SXdSXUnD/Q0onPOlrit58XCGuTViT3ZZVR2C2U/xqg73DxcCUxkdf&#10;pB6ZZ+QE6o3UoDgYZ6RfcDMkRkrFRawBq8nSf6p57pgVsRYMx9mXmNz/k+Xfz8/2ABjDaF3lEIYq&#10;JglD+KI/MtV0tcqzdYrxXWqaF5uiyPM5ODF5wpGQlcuyDAQeGOtykxeBkNyVLDj/VZiBBFBTwMbE&#10;vNj5yfmZeqOEh7XZq76Pzen1XweoGU6Su92A/NRM1xoa014OQJzle4VvPTHnDwywqRklIza6pu73&#10;iYGgpP+mMcllsUqDdR93COAGmgiyTVqEe6Z5Z3Bymhv84uMcze4+n7yRKlYS/MwmrjaxdTGL65iF&#10;2Xi9j6z7z7D7AwAA//8DAFBLAwQUAAYACAAAACEA3l6G7d4AAAAHAQAADwAAAGRycy9kb3ducmV2&#10;LnhtbEyPQUvDQBCF74L/YRnBW7tJIdXGTEopBK0gYvXgcZKMSTA7G7KbNv33rie9DDze471vsu1s&#10;enXi0XVWEOJlBIqlsnUnDcLHe7G4B+U8SU29FUa4sINtfn2VUVrbs7zx6egbFUrEpYTQej+kWruq&#10;ZUNuaQeW4H3Z0ZAPcmx0PdI5lJter6JorQ11EhZaGnjfcvV9nAzCy5O9HMp9UphnEvO5eywOr1OM&#10;eHsz7x5AeZ79Xxh+8QM65IGptJPUTvUIi7so/OIRwg32Kt4koEqEZLMGnWf6P3/+AwAA//8DAFBL&#10;AQItABQABgAIAAAAIQC2gziS/gAAAOEBAAATAAAAAAAAAAAAAAAAAAAAAABbQ29udGVudF9UeXBl&#10;c10ueG1sUEsBAi0AFAAGAAgAAAAhADj9If/WAAAAlAEAAAsAAAAAAAAAAAAAAAAALwEAAF9yZWxz&#10;Ly5yZWxzUEsBAi0AFAAGAAgAAAAhAMl8Jc64AQAAVAMAAA4AAAAAAAAAAAAAAAAALgIAAGRycy9l&#10;Mm9Eb2MueG1sUEsBAi0AFAAGAAgAAAAhAN5ehu3eAAAABwEAAA8AAAAAAAAAAAAAAAAAEgQAAGRy&#10;cy9kb3ducmV2LnhtbFBLBQYAAAAABAAEAPMAAAAdBQAAAAA=&#10;" filled="f" stroked="f">
              <v:textbox inset="20pt,0,0,15pt">
                <w:txbxContent>
                  <w:p w14:paraId="340AFF60" w14:textId="77777777" w:rsidR="007862B3" w:rsidRDefault="00000000">
                    <w:pPr>
                      <w:spacing w:line="275" w:lineRule="auto"/>
                      <w:textDirection w:val="btLr"/>
                    </w:pPr>
                    <w:r>
                      <w:rPr>
                        <w:rFonts w:ascii="Calibri" w:eastAsia="Calibri" w:hAnsi="Calibri" w:cs="Calibri"/>
                        <w:color w:val="737373"/>
                        <w:sz w:val="20"/>
                      </w:rPr>
                      <w:t>Caterpillar: Confidential Green</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FF56" w14:textId="77777777" w:rsidR="007862B3"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s">
          <w:drawing>
            <wp:anchor distT="0" distB="0" distL="0" distR="0" simplePos="0" relativeHeight="251658240" behindDoc="0" locked="0" layoutInCell="1" hidden="0" allowOverlap="1" wp14:anchorId="340AFF5A" wp14:editId="340AFF5B">
              <wp:simplePos x="0" y="0"/>
              <wp:positionH relativeFrom="column">
                <wp:posOffset>-444499</wp:posOffset>
              </wp:positionH>
              <wp:positionV relativeFrom="paragraph">
                <wp:posOffset>0</wp:posOffset>
              </wp:positionV>
              <wp:extent cx="1838325" cy="378460"/>
              <wp:effectExtent l="0" t="0" r="0" b="0"/>
              <wp:wrapNone/>
              <wp:docPr id="875003672" name="Rectangle 875003672" descr="Caterpillar: Confidential Green"/>
              <wp:cNvGraphicFramePr/>
              <a:graphic xmlns:a="http://schemas.openxmlformats.org/drawingml/2006/main">
                <a:graphicData uri="http://schemas.microsoft.com/office/word/2010/wordprocessingShape">
                  <wps:wsp>
                    <wps:cNvSpPr/>
                    <wps:spPr>
                      <a:xfrm>
                        <a:off x="4431600" y="3595533"/>
                        <a:ext cx="1828800" cy="368935"/>
                      </a:xfrm>
                      <a:prstGeom prst="rect">
                        <a:avLst/>
                      </a:prstGeom>
                      <a:noFill/>
                      <a:ln>
                        <a:noFill/>
                      </a:ln>
                    </wps:spPr>
                    <wps:txbx>
                      <w:txbxContent>
                        <w:p w14:paraId="340AFF5E" w14:textId="77777777" w:rsidR="007862B3" w:rsidRDefault="00000000">
                          <w:pPr>
                            <w:spacing w:line="275" w:lineRule="auto"/>
                            <w:textDirection w:val="btLr"/>
                          </w:pPr>
                          <w:r>
                            <w:rPr>
                              <w:rFonts w:ascii="Calibri" w:eastAsia="Calibri" w:hAnsi="Calibri" w:cs="Calibri"/>
                              <w:color w:val="737373"/>
                              <w:sz w:val="20"/>
                            </w:rPr>
                            <w:t>Caterpillar: Confidential Green</w:t>
                          </w:r>
                        </w:p>
                      </w:txbxContent>
                    </wps:txbx>
                    <wps:bodyPr spcFirstLastPara="1" wrap="square" lIns="254000" tIns="0" rIns="0" bIns="190500" anchor="b" anchorCtr="0">
                      <a:noAutofit/>
                    </wps:bodyPr>
                  </wps:wsp>
                </a:graphicData>
              </a:graphic>
            </wp:anchor>
          </w:drawing>
        </mc:Choice>
        <mc:Fallback>
          <w:pict>
            <v:rect w14:anchorId="340AFF5A" id="Rectangle 875003672" o:spid="_x0000_s1027" alt="Caterpillar: Confidential Green" style="position:absolute;margin-left:-35pt;margin-top:0;width:144.75pt;height:29.8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n3vAEAAFsDAAAOAAAAZHJzL2Uyb0RvYy54bWysU9uK2zAQfS/sPwi9N7bjODgmzlK6pBSW&#10;NrDtB8iyFAtsSTtSYufvO1KSzV7elr7Io9HhzJkz4/X9NPTkKMApo2uazVJKhOamVXpf079/tl9L&#10;SpxnumW90aKmJ+Ho/ebuy3q0lZibzvStAIIk2lWjrWnnva2SxPFODMzNjBUaH6WBgXm8wj5pgY3I&#10;PvTJPE2XyWigtWC4cA6zD+dHuon8Ugruf0vphCd9TVGbjyfEswlnslmzag/MdopfZLBPqBiY0lj0&#10;heqBeUYOoD5QDYqDcUb6GTdDYqRUXMQesJssfdfNU8esiL2gOc6+2OT+Hy3/dXyyO0AbRusqh2Ho&#10;YpIwhC/qI1NNF4s8W6Zo36mmebEqijw/GycmTzgCsnJelgHAA2JZrvIiAJIbkwXnfwgzkBDUFHAw&#10;0S92fHT+DL1CQmFttqrv43B6/SaBnCGT3OSGyE/NRFSLSkLdkGlMe9oBcZZvFZZ8ZM7vGOBsM0pG&#10;nHdN3fOBgaCk/6nR0HmxSEMHPt4wgGvQxCBbpUV4Z5p3BheouYbffVyns8hvB2+kig3dRFzU4gSj&#10;JZdtCyvy+h5Rt39i8w8AAP//AwBQSwMEFAAGAAgAAAAhAN5ehu3eAAAABwEAAA8AAABkcnMvZG93&#10;bnJldi54bWxMj0FLw0AQhe+C/2EZwVu7SSHVxkxKKQStIGL14HGSjEkwOxuymzb9964nvQw83uO9&#10;b7LtbHp14tF1VhDiZQSKpbJ1Jw3Cx3uxuAflPElNvRVGuLCDbX59lVFa27O88enoGxVKxKWE0Ho/&#10;pFq7qmVDbmkHluB92dGQD3JsdD3SOZSbXq+iaK0NdRIWWhp433L1fZwMwsuTvRzKfVKYZxLzuXss&#10;Dq9TjHh7M+8eQHme/V8YfvEDOuSBqbST1E71CIu7KPziEcIN9ireJKBKhGSzBp1n+j9//gMAAP//&#10;AwBQSwECLQAUAAYACAAAACEAtoM4kv4AAADhAQAAEwAAAAAAAAAAAAAAAAAAAAAAW0NvbnRlbnRf&#10;VHlwZXNdLnhtbFBLAQItABQABgAIAAAAIQA4/SH/1gAAAJQBAAALAAAAAAAAAAAAAAAAAC8BAABf&#10;cmVscy8ucmVsc1BLAQItABQABgAIAAAAIQAg9Rn3vAEAAFsDAAAOAAAAAAAAAAAAAAAAAC4CAABk&#10;cnMvZTJvRG9jLnhtbFBLAQItABQABgAIAAAAIQDeXobt3gAAAAcBAAAPAAAAAAAAAAAAAAAAABYE&#10;AABkcnMvZG93bnJldi54bWxQSwUGAAAAAAQABADzAAAAIQUAAAAA&#10;" filled="f" stroked="f">
              <v:textbox inset="20pt,0,0,15pt">
                <w:txbxContent>
                  <w:p w14:paraId="340AFF5E" w14:textId="77777777" w:rsidR="007862B3" w:rsidRDefault="00000000">
                    <w:pPr>
                      <w:spacing w:line="275" w:lineRule="auto"/>
                      <w:textDirection w:val="btLr"/>
                    </w:pPr>
                    <w:r>
                      <w:rPr>
                        <w:rFonts w:ascii="Calibri" w:eastAsia="Calibri" w:hAnsi="Calibri" w:cs="Calibri"/>
                        <w:color w:val="737373"/>
                        <w:sz w:val="20"/>
                      </w:rPr>
                      <w:t>Caterpillar: Confidential Green</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FF57" w14:textId="77777777" w:rsidR="007862B3" w:rsidRDefault="00000000">
    <w:pPr>
      <w:pBdr>
        <w:top w:val="nil"/>
        <w:left w:val="nil"/>
        <w:bottom w:val="nil"/>
        <w:right w:val="nil"/>
        <w:between w:val="nil"/>
      </w:pBdr>
      <w:tabs>
        <w:tab w:val="center" w:pos="4680"/>
        <w:tab w:val="right" w:pos="9360"/>
      </w:tabs>
      <w:spacing w:line="240" w:lineRule="auto"/>
      <w:rPr>
        <w:color w:val="000000"/>
      </w:rPr>
    </w:pPr>
    <w:r>
      <w:rPr>
        <w:noProof/>
      </w:rPr>
      <mc:AlternateContent>
        <mc:Choice Requires="wps">
          <w:drawing>
            <wp:anchor distT="0" distB="0" distL="0" distR="0" simplePos="0" relativeHeight="251659264" behindDoc="0" locked="0" layoutInCell="1" hidden="0" allowOverlap="1" wp14:anchorId="340AFF5C" wp14:editId="340AFF5D">
              <wp:simplePos x="0" y="0"/>
              <wp:positionH relativeFrom="column">
                <wp:posOffset>-444499</wp:posOffset>
              </wp:positionH>
              <wp:positionV relativeFrom="paragraph">
                <wp:posOffset>0</wp:posOffset>
              </wp:positionV>
              <wp:extent cx="1838325" cy="378460"/>
              <wp:effectExtent l="0" t="0" r="0" b="0"/>
              <wp:wrapNone/>
              <wp:docPr id="875003670" name="Rectangle 875003670" descr="Caterpillar: Confidential Green"/>
              <wp:cNvGraphicFramePr/>
              <a:graphic xmlns:a="http://schemas.openxmlformats.org/drawingml/2006/main">
                <a:graphicData uri="http://schemas.microsoft.com/office/word/2010/wordprocessingShape">
                  <wps:wsp>
                    <wps:cNvSpPr/>
                    <wps:spPr>
                      <a:xfrm>
                        <a:off x="4431600" y="3595533"/>
                        <a:ext cx="1828800" cy="368935"/>
                      </a:xfrm>
                      <a:prstGeom prst="rect">
                        <a:avLst/>
                      </a:prstGeom>
                      <a:noFill/>
                      <a:ln>
                        <a:noFill/>
                      </a:ln>
                    </wps:spPr>
                    <wps:txbx>
                      <w:txbxContent>
                        <w:p w14:paraId="340AFF5F" w14:textId="77777777" w:rsidR="007862B3" w:rsidRDefault="00000000">
                          <w:pPr>
                            <w:spacing w:line="275" w:lineRule="auto"/>
                            <w:textDirection w:val="btLr"/>
                          </w:pPr>
                          <w:r>
                            <w:rPr>
                              <w:rFonts w:ascii="Calibri" w:eastAsia="Calibri" w:hAnsi="Calibri" w:cs="Calibri"/>
                              <w:color w:val="737373"/>
                              <w:sz w:val="20"/>
                            </w:rPr>
                            <w:t>Caterpillar: Confidential Green</w:t>
                          </w:r>
                        </w:p>
                      </w:txbxContent>
                    </wps:txbx>
                    <wps:bodyPr spcFirstLastPara="1" wrap="square" lIns="254000" tIns="0" rIns="0" bIns="190500" anchor="b" anchorCtr="0">
                      <a:noAutofit/>
                    </wps:bodyPr>
                  </wps:wsp>
                </a:graphicData>
              </a:graphic>
            </wp:anchor>
          </w:drawing>
        </mc:Choice>
        <mc:Fallback>
          <w:pict>
            <v:rect w14:anchorId="340AFF5C" id="Rectangle 875003670" o:spid="_x0000_s1028" alt="Caterpillar: Confidential Green" style="position:absolute;margin-left:-35pt;margin-top:0;width:144.75pt;height:29.8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XcvAEAAFsDAAAOAAAAZHJzL2Uyb0RvYy54bWysU9uO2yAQfa/Uf0C8N77FkWOFrKquUlVa&#10;tZG2/QCMIUbCQIHEzt93IMlm231b9QUPw9GZM2fGm4d5VOjEnZdGE1wscoy4ZqaX+kDwr5+7Tw1G&#10;PlDdU2U0J/jMPX7YfvywmWzLSzMY1XOHgET7drIEDyHYNss8G/hI/cJYruFRGDfSAFd3yHpHJ2Af&#10;VVbm+SqbjOutM4x7D9nHyyPeJn4hOAs/hPA8IEUwaAvpdOns4pltN7Q9OGoHya4y6DtUjFRqKPpC&#10;9UgDRUcn31CNkjnjjQgLZsbMCCEZTz1AN0X+TzfPA7U89QLmePtik/9/tOz76dnuHdgwWd96CGMX&#10;s3Bj/II+NBO8XFbFKgf7zgRX9bquq+piHJ8DYgAomrJpIoBFxKpZV3UEZHcm63z4ys2IYkCwg8Ek&#10;v+jpyYcL9AaJhbXZSaXScJT+KwGcMZPd5cYozN2MZE9wGevGTGf6894hb9lOQskn6sOeOphtgdEE&#10;8ybY/z5SxzFS3zQYWtbLPHYQ0g0Cdwu6FBTrvI7vVLPBwAJ1t/BLSOt0Efn5GIyQqaG7iKtamGCy&#10;5LptcUVe3xPq/k9s/wAAAP//AwBQSwMEFAAGAAgAAAAhAN5ehu3eAAAABwEAAA8AAABkcnMvZG93&#10;bnJldi54bWxMj0FLw0AQhe+C/2EZwVu7SSHVxkxKKQStIGL14HGSjEkwOxuymzb9964nvQw83uO9&#10;b7LtbHp14tF1VhDiZQSKpbJ1Jw3Cx3uxuAflPElNvRVGuLCDbX59lVFa27O88enoGxVKxKWE0Ho/&#10;pFq7qmVDbmkHluB92dGQD3JsdD3SOZSbXq+iaK0NdRIWWhp433L1fZwMwsuTvRzKfVKYZxLzuXss&#10;Dq9TjHh7M+8eQHme/V8YfvEDOuSBqbST1E71CIu7KPziEcIN9ireJKBKhGSzBp1n+j9//gMAAP//&#10;AwBQSwECLQAUAAYACAAAACEAtoM4kv4AAADhAQAAEwAAAAAAAAAAAAAAAAAAAAAAW0NvbnRlbnRf&#10;VHlwZXNdLnhtbFBLAQItABQABgAIAAAAIQA4/SH/1gAAAJQBAAALAAAAAAAAAAAAAAAAAC8BAABf&#10;cmVscy8ucmVsc1BLAQItABQABgAIAAAAIQC4VhXcvAEAAFsDAAAOAAAAAAAAAAAAAAAAAC4CAABk&#10;cnMvZTJvRG9jLnhtbFBLAQItABQABgAIAAAAIQDeXobt3gAAAAcBAAAPAAAAAAAAAAAAAAAAABYE&#10;AABkcnMvZG93bnJldi54bWxQSwUGAAAAAAQABADzAAAAIQUAAAAA&#10;" filled="f" stroked="f">
              <v:textbox inset="20pt,0,0,15pt">
                <w:txbxContent>
                  <w:p w14:paraId="340AFF5F" w14:textId="77777777" w:rsidR="007862B3" w:rsidRDefault="00000000">
                    <w:pPr>
                      <w:spacing w:line="275" w:lineRule="auto"/>
                      <w:textDirection w:val="btLr"/>
                    </w:pPr>
                    <w:r>
                      <w:rPr>
                        <w:rFonts w:ascii="Calibri" w:eastAsia="Calibri" w:hAnsi="Calibri" w:cs="Calibri"/>
                        <w:color w:val="737373"/>
                        <w:sz w:val="20"/>
                      </w:rPr>
                      <w:t>Caterpillar: Confidential Green</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344CE" w14:textId="77777777" w:rsidR="00442335" w:rsidRDefault="00442335">
      <w:pPr>
        <w:spacing w:line="240" w:lineRule="auto"/>
      </w:pPr>
      <w:r>
        <w:separator/>
      </w:r>
    </w:p>
  </w:footnote>
  <w:footnote w:type="continuationSeparator" w:id="0">
    <w:p w14:paraId="1702FA94" w14:textId="77777777" w:rsidR="00442335" w:rsidRDefault="0044233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C6051"/>
    <w:multiLevelType w:val="multilevel"/>
    <w:tmpl w:val="83E45FC0"/>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 w15:restartNumberingAfterBreak="0">
    <w:nsid w:val="2A8601E9"/>
    <w:multiLevelType w:val="multilevel"/>
    <w:tmpl w:val="F7F4E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3C45C87"/>
    <w:multiLevelType w:val="multilevel"/>
    <w:tmpl w:val="04BAB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0696422">
    <w:abstractNumId w:val="0"/>
  </w:num>
  <w:num w:numId="2" w16cid:durableId="804002926">
    <w:abstractNumId w:val="2"/>
  </w:num>
  <w:num w:numId="3" w16cid:durableId="350111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2B3"/>
    <w:rsid w:val="00005BF7"/>
    <w:rsid w:val="00016C8F"/>
    <w:rsid w:val="0002236F"/>
    <w:rsid w:val="000E26CD"/>
    <w:rsid w:val="00131FA2"/>
    <w:rsid w:val="00136455"/>
    <w:rsid w:val="001568B7"/>
    <w:rsid w:val="00160CB2"/>
    <w:rsid w:val="001630C4"/>
    <w:rsid w:val="00185680"/>
    <w:rsid w:val="001B56A2"/>
    <w:rsid w:val="001D3E3F"/>
    <w:rsid w:val="001F74CD"/>
    <w:rsid w:val="00204E7B"/>
    <w:rsid w:val="0022707A"/>
    <w:rsid w:val="002375FE"/>
    <w:rsid w:val="00275B29"/>
    <w:rsid w:val="00280F0B"/>
    <w:rsid w:val="00282FE3"/>
    <w:rsid w:val="0029499C"/>
    <w:rsid w:val="002E4089"/>
    <w:rsid w:val="003725C0"/>
    <w:rsid w:val="00394669"/>
    <w:rsid w:val="003C1EA3"/>
    <w:rsid w:val="003C7FB6"/>
    <w:rsid w:val="003E7C1F"/>
    <w:rsid w:val="00421D65"/>
    <w:rsid w:val="00442335"/>
    <w:rsid w:val="00461C27"/>
    <w:rsid w:val="0048045F"/>
    <w:rsid w:val="0049414B"/>
    <w:rsid w:val="004C0357"/>
    <w:rsid w:val="004F7D3C"/>
    <w:rsid w:val="005113C1"/>
    <w:rsid w:val="005144C5"/>
    <w:rsid w:val="00547DEA"/>
    <w:rsid w:val="005661D8"/>
    <w:rsid w:val="005B0C28"/>
    <w:rsid w:val="005C2DDF"/>
    <w:rsid w:val="005F14BB"/>
    <w:rsid w:val="00602768"/>
    <w:rsid w:val="00617ABB"/>
    <w:rsid w:val="00634EC1"/>
    <w:rsid w:val="00652DF5"/>
    <w:rsid w:val="00666852"/>
    <w:rsid w:val="00680B1E"/>
    <w:rsid w:val="006872E3"/>
    <w:rsid w:val="00697357"/>
    <w:rsid w:val="006A07A6"/>
    <w:rsid w:val="006A2D30"/>
    <w:rsid w:val="006A4DDD"/>
    <w:rsid w:val="006D4C10"/>
    <w:rsid w:val="006E1328"/>
    <w:rsid w:val="00704C5C"/>
    <w:rsid w:val="00744A74"/>
    <w:rsid w:val="007579F3"/>
    <w:rsid w:val="007630AF"/>
    <w:rsid w:val="0078251C"/>
    <w:rsid w:val="007862B3"/>
    <w:rsid w:val="007A757D"/>
    <w:rsid w:val="007E1FB5"/>
    <w:rsid w:val="00856C84"/>
    <w:rsid w:val="00885F2F"/>
    <w:rsid w:val="008966CC"/>
    <w:rsid w:val="008D3EDD"/>
    <w:rsid w:val="008E3A3B"/>
    <w:rsid w:val="00947272"/>
    <w:rsid w:val="0098396C"/>
    <w:rsid w:val="009C042B"/>
    <w:rsid w:val="009D0861"/>
    <w:rsid w:val="00A20A47"/>
    <w:rsid w:val="00A75F00"/>
    <w:rsid w:val="00A80838"/>
    <w:rsid w:val="00A83871"/>
    <w:rsid w:val="00AE3A18"/>
    <w:rsid w:val="00B54359"/>
    <w:rsid w:val="00BC31C3"/>
    <w:rsid w:val="00BD4F18"/>
    <w:rsid w:val="00C25AF0"/>
    <w:rsid w:val="00C52539"/>
    <w:rsid w:val="00C95F6C"/>
    <w:rsid w:val="00CE3F05"/>
    <w:rsid w:val="00CF1950"/>
    <w:rsid w:val="00D118C9"/>
    <w:rsid w:val="00D16CC0"/>
    <w:rsid w:val="00D40D5F"/>
    <w:rsid w:val="00E14BD2"/>
    <w:rsid w:val="00E6226B"/>
    <w:rsid w:val="00E72882"/>
    <w:rsid w:val="00EC3DA8"/>
    <w:rsid w:val="00F01F75"/>
    <w:rsid w:val="00F4150D"/>
    <w:rsid w:val="00FD38F6"/>
    <w:rsid w:val="00FE3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AFE5C"/>
  <w15:docId w15:val="{4E975414-48DE-4A2A-B885-61A18F57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8D5CE9"/>
    <w:pPr>
      <w:tabs>
        <w:tab w:val="center" w:pos="4680"/>
        <w:tab w:val="right" w:pos="9360"/>
      </w:tabs>
      <w:spacing w:line="240" w:lineRule="auto"/>
    </w:pPr>
  </w:style>
  <w:style w:type="character" w:customStyle="1" w:styleId="FooterChar">
    <w:name w:val="Footer Char"/>
    <w:basedOn w:val="DefaultParagraphFont"/>
    <w:link w:val="Footer"/>
    <w:uiPriority w:val="99"/>
    <w:rsid w:val="008D5CE9"/>
  </w:style>
  <w:style w:type="character" w:styleId="Hyperlink">
    <w:name w:val="Hyperlink"/>
    <w:basedOn w:val="DefaultParagraphFont"/>
    <w:uiPriority w:val="99"/>
    <w:unhideWhenUsed/>
    <w:rsid w:val="0081670F"/>
    <w:rPr>
      <w:color w:val="0000FF" w:themeColor="hyperlink"/>
      <w:u w:val="single"/>
    </w:rPr>
  </w:style>
  <w:style w:type="character" w:styleId="UnresolvedMention">
    <w:name w:val="Unresolved Mention"/>
    <w:basedOn w:val="DefaultParagraphFont"/>
    <w:uiPriority w:val="99"/>
    <w:semiHidden/>
    <w:unhideWhenUsed/>
    <w:rsid w:val="0081670F"/>
    <w:rPr>
      <w:color w:val="605E5C"/>
      <w:shd w:val="clear" w:color="auto" w:fill="E1DFDD"/>
    </w:rPr>
  </w:style>
  <w:style w:type="paragraph" w:styleId="ListParagraph">
    <w:name w:val="List Paragraph"/>
    <w:basedOn w:val="Normal"/>
    <w:uiPriority w:val="34"/>
    <w:qFormat/>
    <w:rsid w:val="006817E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ZXmf1W9QWE2M/G97ARWXz2j/fQ==">CgMxLjAaHwoBMBIaChgICVIUChJ0YWJsZS4yc25wZm0yanJvOHYaHwoBMRIaChgICVIUChJ0YWJsZS5reGlkM3k3dzhkcWI4AHIhMXFUNnFkZHRuMjFmLTdYMFlDN3U2Z2hmODZpczFFVE9f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7</Pages>
  <Words>1039</Words>
  <Characters>5924</Characters>
  <Application>Microsoft Office Word</Application>
  <DocSecurity>0</DocSecurity>
  <Lines>49</Lines>
  <Paragraphs>13</Paragraphs>
  <ScaleCrop>false</ScaleCrop>
  <Company>Caterpillar Inc</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Woelfel</dc:creator>
  <cp:lastModifiedBy>Timothy Woelfel</cp:lastModifiedBy>
  <cp:revision>72</cp:revision>
  <dcterms:created xsi:type="dcterms:W3CDTF">2025-07-28T00:20:00Z</dcterms:created>
  <dcterms:modified xsi:type="dcterms:W3CDTF">2025-08-14T01:57:00Z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34277f15,32d1b3f4,1eac13cd</vt:lpwstr>
  </property>
  <property fmtid="{D5CDD505-2E9C-101B-9397-08002B2CF9AE}" pid="3" name="ClassificationContentMarkingFooterFontProps">
    <vt:lpwstr>#737373,10,Calibri</vt:lpwstr>
  </property>
  <property fmtid="{D5CDD505-2E9C-101B-9397-08002B2CF9AE}" pid="4" name="ClassificationContentMarkingFooterText">
    <vt:lpwstr>Caterpillar: Confidential Green</vt:lpwstr>
  </property>
  <property fmtid="{D5CDD505-2E9C-101B-9397-08002B2CF9AE}" pid="5" name="MSIP_Label_fb5e2db6-eecf-4aa2-8fc3-174bf94bce19_Enabled">
    <vt:lpwstr>true</vt:lpwstr>
  </property>
  <property fmtid="{D5CDD505-2E9C-101B-9397-08002B2CF9AE}" pid="6" name="MSIP_Label_fb5e2db6-eecf-4aa2-8fc3-174bf94bce19_SetDate">
    <vt:lpwstr>2025-07-02T15:05:26Z</vt:lpwstr>
  </property>
  <property fmtid="{D5CDD505-2E9C-101B-9397-08002B2CF9AE}" pid="7" name="MSIP_Label_fb5e2db6-eecf-4aa2-8fc3-174bf94bce19_Method">
    <vt:lpwstr>Standard</vt:lpwstr>
  </property>
  <property fmtid="{D5CDD505-2E9C-101B-9397-08002B2CF9AE}" pid="8" name="MSIP_Label_fb5e2db6-eecf-4aa2-8fc3-174bf94bce19_Name">
    <vt:lpwstr>fb5e2db6-eecf-4aa2-8fc3-174bf94bce19</vt:lpwstr>
  </property>
  <property fmtid="{D5CDD505-2E9C-101B-9397-08002B2CF9AE}" pid="9" name="MSIP_Label_fb5e2db6-eecf-4aa2-8fc3-174bf94bce19_SiteId">
    <vt:lpwstr>ceb177bf-013b-49ab-8a9c-4abce32afc1e</vt:lpwstr>
  </property>
  <property fmtid="{D5CDD505-2E9C-101B-9397-08002B2CF9AE}" pid="10" name="MSIP_Label_fb5e2db6-eecf-4aa2-8fc3-174bf94bce19_ActionId">
    <vt:lpwstr>a4cbcfca-ff51-4682-87d0-6d0ba207a671</vt:lpwstr>
  </property>
  <property fmtid="{D5CDD505-2E9C-101B-9397-08002B2CF9AE}" pid="11" name="MSIP_Label_fb5e2db6-eecf-4aa2-8fc3-174bf94bce19_ContentBits">
    <vt:lpwstr>2</vt:lpwstr>
  </property>
  <property fmtid="{D5CDD505-2E9C-101B-9397-08002B2CF9AE}" pid="12" name="MSIP_Label_fb5e2db6-eecf-4aa2-8fc3-174bf94bce19_Tag">
    <vt:lpwstr>10, 3, 0, 1</vt:lpwstr>
  </property>
</Properties>
</file>